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795" w:rsidRDefault="00E92795" w:rsidP="00E92795">
      <w:pPr>
        <w:jc w:val="right"/>
        <w:rPr>
          <w:b/>
          <w:bCs/>
          <w:sz w:val="32"/>
          <w:szCs w:val="32"/>
        </w:rPr>
      </w:pPr>
      <w:r>
        <w:rPr>
          <w:b/>
          <w:bCs/>
          <w:sz w:val="32"/>
          <w:szCs w:val="32"/>
        </w:rPr>
        <w:t>Утверждаю:</w:t>
      </w:r>
    </w:p>
    <w:p w:rsidR="00E92795" w:rsidRDefault="00E92795" w:rsidP="00E92795">
      <w:pPr>
        <w:jc w:val="right"/>
        <w:rPr>
          <w:b/>
          <w:bCs/>
          <w:sz w:val="32"/>
          <w:szCs w:val="32"/>
        </w:rPr>
      </w:pPr>
      <w:r>
        <w:rPr>
          <w:b/>
          <w:bCs/>
          <w:sz w:val="32"/>
          <w:szCs w:val="32"/>
        </w:rPr>
        <w:t>директор МБУК «</w:t>
      </w:r>
      <w:proofErr w:type="spellStart"/>
      <w:r>
        <w:rPr>
          <w:b/>
          <w:bCs/>
          <w:sz w:val="32"/>
          <w:szCs w:val="32"/>
        </w:rPr>
        <w:t>Милютинский</w:t>
      </w:r>
      <w:proofErr w:type="spellEnd"/>
      <w:r>
        <w:rPr>
          <w:b/>
          <w:bCs/>
          <w:sz w:val="32"/>
          <w:szCs w:val="32"/>
        </w:rPr>
        <w:t xml:space="preserve"> РДК» </w:t>
      </w:r>
    </w:p>
    <w:p w:rsidR="00E92795" w:rsidRDefault="00E92795" w:rsidP="00E92795">
      <w:pPr>
        <w:jc w:val="right"/>
        <w:rPr>
          <w:b/>
          <w:bCs/>
          <w:sz w:val="32"/>
          <w:szCs w:val="32"/>
        </w:rPr>
      </w:pPr>
      <w:proofErr w:type="spellStart"/>
      <w:r>
        <w:rPr>
          <w:b/>
          <w:bCs/>
          <w:sz w:val="32"/>
          <w:szCs w:val="32"/>
        </w:rPr>
        <w:t>__________________Л.В.Легкая</w:t>
      </w:r>
      <w:proofErr w:type="spellEnd"/>
    </w:p>
    <w:p w:rsidR="00E92795" w:rsidRDefault="00E92795" w:rsidP="00E92795">
      <w:pPr>
        <w:jc w:val="center"/>
        <w:rPr>
          <w:b/>
          <w:bCs/>
          <w:sz w:val="32"/>
          <w:szCs w:val="32"/>
        </w:rPr>
      </w:pPr>
    </w:p>
    <w:p w:rsidR="00E92795" w:rsidRDefault="00E92795" w:rsidP="00E92795">
      <w:pPr>
        <w:jc w:val="center"/>
        <w:rPr>
          <w:sz w:val="32"/>
          <w:szCs w:val="32"/>
        </w:rPr>
      </w:pPr>
    </w:p>
    <w:p w:rsidR="00E92795" w:rsidRDefault="00E92795" w:rsidP="00E92795">
      <w:pPr>
        <w:jc w:val="center"/>
        <w:rPr>
          <w:sz w:val="32"/>
          <w:szCs w:val="32"/>
        </w:rPr>
      </w:pPr>
    </w:p>
    <w:p w:rsidR="00E92795" w:rsidRDefault="00E92795" w:rsidP="00E92795">
      <w:pPr>
        <w:jc w:val="center"/>
        <w:rPr>
          <w:sz w:val="32"/>
          <w:szCs w:val="32"/>
        </w:rPr>
      </w:pPr>
    </w:p>
    <w:p w:rsidR="00E92795" w:rsidRDefault="00E92795" w:rsidP="00E92795">
      <w:pPr>
        <w:jc w:val="center"/>
        <w:rPr>
          <w:sz w:val="32"/>
          <w:szCs w:val="32"/>
        </w:rPr>
      </w:pPr>
    </w:p>
    <w:p w:rsidR="00E92795" w:rsidRDefault="00E92795" w:rsidP="00E92795">
      <w:pPr>
        <w:jc w:val="center"/>
        <w:rPr>
          <w:sz w:val="32"/>
          <w:szCs w:val="32"/>
        </w:rPr>
      </w:pPr>
    </w:p>
    <w:p w:rsidR="00E92795" w:rsidRDefault="00E92795" w:rsidP="00E92795">
      <w:pPr>
        <w:jc w:val="center"/>
        <w:rPr>
          <w:sz w:val="32"/>
          <w:szCs w:val="32"/>
        </w:rPr>
      </w:pPr>
    </w:p>
    <w:p w:rsidR="00E92795" w:rsidRDefault="00E92795" w:rsidP="00E92795">
      <w:pPr>
        <w:jc w:val="center"/>
        <w:rPr>
          <w:sz w:val="32"/>
          <w:szCs w:val="32"/>
        </w:rPr>
      </w:pPr>
    </w:p>
    <w:p w:rsidR="00E92795" w:rsidRDefault="00E92795" w:rsidP="00E92795">
      <w:pPr>
        <w:jc w:val="center"/>
        <w:rPr>
          <w:sz w:val="32"/>
          <w:szCs w:val="32"/>
        </w:rPr>
      </w:pPr>
    </w:p>
    <w:p w:rsidR="00E92795" w:rsidRDefault="00E92795" w:rsidP="00E92795">
      <w:pPr>
        <w:jc w:val="center"/>
        <w:rPr>
          <w:sz w:val="32"/>
          <w:szCs w:val="32"/>
        </w:rPr>
      </w:pPr>
    </w:p>
    <w:p w:rsidR="00E92795" w:rsidRDefault="00E92795" w:rsidP="00E92795">
      <w:pPr>
        <w:jc w:val="center"/>
        <w:rPr>
          <w:sz w:val="32"/>
          <w:szCs w:val="32"/>
        </w:rPr>
      </w:pPr>
    </w:p>
    <w:p w:rsidR="00E92795" w:rsidRDefault="00E92795" w:rsidP="00E92795">
      <w:pPr>
        <w:jc w:val="center"/>
        <w:rPr>
          <w:b/>
          <w:bCs/>
          <w:sz w:val="32"/>
          <w:szCs w:val="32"/>
        </w:rPr>
      </w:pPr>
      <w:r>
        <w:rPr>
          <w:b/>
          <w:bCs/>
          <w:sz w:val="32"/>
          <w:szCs w:val="32"/>
        </w:rPr>
        <w:t>О Т Ч Е Т</w:t>
      </w:r>
    </w:p>
    <w:p w:rsidR="00E92795" w:rsidRDefault="00E92795" w:rsidP="00E92795">
      <w:pPr>
        <w:jc w:val="center"/>
        <w:rPr>
          <w:b/>
          <w:bCs/>
          <w:sz w:val="32"/>
          <w:szCs w:val="32"/>
        </w:rPr>
      </w:pPr>
    </w:p>
    <w:p w:rsidR="00E92795" w:rsidRDefault="00E92795" w:rsidP="00E92795">
      <w:pPr>
        <w:jc w:val="center"/>
        <w:rPr>
          <w:b/>
          <w:bCs/>
          <w:sz w:val="32"/>
          <w:szCs w:val="32"/>
        </w:rPr>
      </w:pPr>
      <w:r>
        <w:rPr>
          <w:b/>
          <w:bCs/>
          <w:sz w:val="32"/>
          <w:szCs w:val="32"/>
        </w:rPr>
        <w:t xml:space="preserve">О РАБОТЕ МИЛЮТИНСКОГО </w:t>
      </w:r>
      <w:proofErr w:type="gramStart"/>
      <w:r>
        <w:rPr>
          <w:b/>
          <w:bCs/>
          <w:sz w:val="32"/>
          <w:szCs w:val="32"/>
        </w:rPr>
        <w:t>РАЙОННОГО</w:t>
      </w:r>
      <w:proofErr w:type="gramEnd"/>
    </w:p>
    <w:p w:rsidR="00E92795" w:rsidRDefault="00E92795" w:rsidP="00E92795">
      <w:pPr>
        <w:jc w:val="center"/>
        <w:rPr>
          <w:b/>
          <w:bCs/>
          <w:sz w:val="32"/>
          <w:szCs w:val="32"/>
        </w:rPr>
      </w:pPr>
      <w:r>
        <w:rPr>
          <w:b/>
          <w:bCs/>
          <w:sz w:val="32"/>
          <w:szCs w:val="32"/>
        </w:rPr>
        <w:t>МУЗЕЯ КРАЕВЕДЕНИЯ</w:t>
      </w:r>
    </w:p>
    <w:p w:rsidR="00E92795" w:rsidRDefault="00E92795" w:rsidP="00E92795">
      <w:pPr>
        <w:jc w:val="center"/>
        <w:rPr>
          <w:b/>
          <w:bCs/>
          <w:sz w:val="32"/>
          <w:szCs w:val="32"/>
        </w:rPr>
      </w:pPr>
      <w:r>
        <w:rPr>
          <w:b/>
          <w:bCs/>
          <w:sz w:val="32"/>
          <w:szCs w:val="32"/>
        </w:rPr>
        <w:t xml:space="preserve">ЗА </w:t>
      </w:r>
      <w:r w:rsidRPr="00630FEA">
        <w:rPr>
          <w:b/>
          <w:bCs/>
          <w:sz w:val="32"/>
          <w:szCs w:val="32"/>
          <w:u w:val="single"/>
        </w:rPr>
        <w:t xml:space="preserve">2015 </w:t>
      </w:r>
      <w:r>
        <w:rPr>
          <w:b/>
          <w:bCs/>
          <w:sz w:val="32"/>
          <w:szCs w:val="32"/>
        </w:rPr>
        <w:t>ГОД</w:t>
      </w: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jc w:val="center"/>
        <w:rPr>
          <w:b/>
          <w:bCs/>
          <w:sz w:val="32"/>
          <w:szCs w:val="32"/>
        </w:rPr>
      </w:pPr>
    </w:p>
    <w:p w:rsidR="00E92795" w:rsidRDefault="00E92795" w:rsidP="00E92795">
      <w:pPr>
        <w:pStyle w:val="1"/>
        <w:rPr>
          <w:sz w:val="32"/>
          <w:szCs w:val="32"/>
        </w:rPr>
      </w:pPr>
      <w:r>
        <w:rPr>
          <w:sz w:val="32"/>
          <w:szCs w:val="32"/>
        </w:rPr>
        <w:t>ст. Милютинская</w:t>
      </w:r>
    </w:p>
    <w:p w:rsidR="00E92795" w:rsidRDefault="00E92795" w:rsidP="00E92795">
      <w:pPr>
        <w:jc w:val="center"/>
        <w:rPr>
          <w:b/>
          <w:bCs/>
          <w:sz w:val="32"/>
          <w:szCs w:val="32"/>
        </w:rPr>
      </w:pPr>
      <w:r>
        <w:rPr>
          <w:b/>
          <w:bCs/>
          <w:sz w:val="32"/>
          <w:szCs w:val="32"/>
        </w:rPr>
        <w:t>2015г.</w:t>
      </w:r>
    </w:p>
    <w:p w:rsidR="00E92795" w:rsidRDefault="00E92795" w:rsidP="00E92795">
      <w:pPr>
        <w:jc w:val="center"/>
        <w:rPr>
          <w:b/>
          <w:bCs/>
          <w:sz w:val="32"/>
          <w:szCs w:val="32"/>
        </w:rPr>
      </w:pPr>
    </w:p>
    <w:p w:rsidR="00E92795" w:rsidRDefault="00E92795" w:rsidP="00E92795">
      <w:pPr>
        <w:jc w:val="center"/>
        <w:rPr>
          <w:b/>
          <w:bCs/>
        </w:rPr>
      </w:pPr>
    </w:p>
    <w:p w:rsidR="00E92795" w:rsidRDefault="00E92795" w:rsidP="00E92795">
      <w:pPr>
        <w:jc w:val="center"/>
        <w:rPr>
          <w:b/>
          <w:bCs/>
        </w:rPr>
      </w:pPr>
    </w:p>
    <w:p w:rsidR="00E92795" w:rsidRDefault="00E92795" w:rsidP="00E92795">
      <w:pPr>
        <w:jc w:val="center"/>
        <w:rPr>
          <w:b/>
          <w:bCs/>
        </w:rPr>
      </w:pPr>
    </w:p>
    <w:p w:rsidR="00E92795" w:rsidRDefault="00E92795" w:rsidP="00E92795">
      <w:pPr>
        <w:jc w:val="both"/>
      </w:pPr>
      <w:r>
        <w:t xml:space="preserve">           </w:t>
      </w:r>
    </w:p>
    <w:p w:rsidR="00630FEA" w:rsidRDefault="00630FEA" w:rsidP="00626B4C">
      <w:pPr>
        <w:rPr>
          <w:bCs/>
          <w:szCs w:val="28"/>
        </w:rPr>
      </w:pPr>
      <w:r w:rsidRPr="00630FEA">
        <w:rPr>
          <w:b/>
          <w:i/>
          <w:szCs w:val="28"/>
        </w:rPr>
        <w:lastRenderedPageBreak/>
        <w:t xml:space="preserve">       </w:t>
      </w:r>
      <w:r w:rsidRPr="00630FEA">
        <w:rPr>
          <w:b/>
          <w:bCs/>
          <w:i/>
          <w:szCs w:val="28"/>
        </w:rPr>
        <w:t xml:space="preserve">     «С музея начинается любовь к Родине...».</w:t>
      </w:r>
      <w:r>
        <w:rPr>
          <w:bCs/>
          <w:szCs w:val="28"/>
        </w:rPr>
        <w:t xml:space="preserve"> Эти слова, сказанные известным педагогом Л.К.Полежаевым как нельзя актуальны сегодня. Многие народы мира одним из важнейших каче</w:t>
      </w:r>
      <w:proofErr w:type="gramStart"/>
      <w:r>
        <w:rPr>
          <w:bCs/>
          <w:szCs w:val="28"/>
        </w:rPr>
        <w:t>ств гр</w:t>
      </w:r>
      <w:proofErr w:type="gramEnd"/>
      <w:r>
        <w:rPr>
          <w:bCs/>
          <w:szCs w:val="28"/>
        </w:rPr>
        <w:t>ажданина считают патриотизм и большую роль в его воспитании играет краеведческий музей.</w:t>
      </w:r>
    </w:p>
    <w:p w:rsidR="00630FEA" w:rsidRDefault="00630FEA" w:rsidP="00626B4C">
      <w:pPr>
        <w:rPr>
          <w:bCs/>
          <w:szCs w:val="28"/>
        </w:rPr>
      </w:pPr>
      <w:r>
        <w:rPr>
          <w:bCs/>
          <w:szCs w:val="28"/>
        </w:rPr>
        <w:t xml:space="preserve">   </w:t>
      </w:r>
      <w:r w:rsidR="00626B4C">
        <w:rPr>
          <w:bCs/>
          <w:szCs w:val="28"/>
        </w:rPr>
        <w:t xml:space="preserve">       </w:t>
      </w:r>
      <w:proofErr w:type="spellStart"/>
      <w:r>
        <w:rPr>
          <w:bCs/>
          <w:szCs w:val="28"/>
        </w:rPr>
        <w:t>Милютинский</w:t>
      </w:r>
      <w:proofErr w:type="spellEnd"/>
      <w:r>
        <w:rPr>
          <w:bCs/>
          <w:szCs w:val="28"/>
        </w:rPr>
        <w:t xml:space="preserve"> районный музей краеведения является структурным подразделением МБУК «</w:t>
      </w:r>
      <w:proofErr w:type="spellStart"/>
      <w:r>
        <w:rPr>
          <w:bCs/>
          <w:szCs w:val="28"/>
        </w:rPr>
        <w:t>Милютинский</w:t>
      </w:r>
      <w:proofErr w:type="spellEnd"/>
      <w:r>
        <w:rPr>
          <w:bCs/>
          <w:szCs w:val="28"/>
        </w:rPr>
        <w:t xml:space="preserve"> РДК» находится в здании районного Дома культуры на 2-м этаже.</w:t>
      </w:r>
    </w:p>
    <w:p w:rsidR="00630FEA" w:rsidRDefault="00630FEA" w:rsidP="00626B4C">
      <w:pPr>
        <w:rPr>
          <w:bCs/>
          <w:szCs w:val="28"/>
        </w:rPr>
      </w:pPr>
      <w:r>
        <w:rPr>
          <w:bCs/>
          <w:szCs w:val="28"/>
        </w:rPr>
        <w:t xml:space="preserve">  </w:t>
      </w:r>
      <w:r w:rsidR="00626B4C">
        <w:rPr>
          <w:bCs/>
          <w:szCs w:val="28"/>
        </w:rPr>
        <w:t xml:space="preserve">      </w:t>
      </w:r>
      <w:r>
        <w:rPr>
          <w:bCs/>
          <w:szCs w:val="28"/>
        </w:rPr>
        <w:t xml:space="preserve"> Посещение музея бесплатное.</w:t>
      </w:r>
    </w:p>
    <w:p w:rsidR="00630FEA" w:rsidRDefault="009E7311" w:rsidP="00626B4C">
      <w:pPr>
        <w:rPr>
          <w:bCs/>
          <w:szCs w:val="28"/>
        </w:rPr>
      </w:pPr>
      <w:r>
        <w:rPr>
          <w:bCs/>
          <w:szCs w:val="28"/>
        </w:rPr>
        <w:t xml:space="preserve">       </w:t>
      </w:r>
      <w:r w:rsidR="00630FEA">
        <w:rPr>
          <w:bCs/>
          <w:szCs w:val="28"/>
        </w:rPr>
        <w:t xml:space="preserve">Работник музея ведет культурно-просветительную работу среди населения </w:t>
      </w:r>
      <w:proofErr w:type="spellStart"/>
      <w:r w:rsidR="00630FEA">
        <w:rPr>
          <w:bCs/>
          <w:szCs w:val="28"/>
        </w:rPr>
        <w:t>Милютинского</w:t>
      </w:r>
      <w:proofErr w:type="spellEnd"/>
      <w:r w:rsidR="00630FEA">
        <w:rPr>
          <w:bCs/>
          <w:szCs w:val="28"/>
        </w:rPr>
        <w:t xml:space="preserve"> района.</w:t>
      </w:r>
    </w:p>
    <w:p w:rsidR="008426D8" w:rsidRDefault="00630FEA" w:rsidP="00626B4C">
      <w:pPr>
        <w:rPr>
          <w:bCs/>
          <w:szCs w:val="28"/>
        </w:rPr>
      </w:pPr>
      <w:r>
        <w:rPr>
          <w:bCs/>
          <w:szCs w:val="28"/>
        </w:rPr>
        <w:t xml:space="preserve">  </w:t>
      </w:r>
      <w:r w:rsidR="00626B4C">
        <w:rPr>
          <w:bCs/>
          <w:szCs w:val="28"/>
        </w:rPr>
        <w:t xml:space="preserve">     </w:t>
      </w:r>
      <w:r>
        <w:rPr>
          <w:bCs/>
          <w:szCs w:val="28"/>
        </w:rPr>
        <w:t xml:space="preserve"> Согласно годового и поквартального планов, за отчетный период проведена следующая работа:</w:t>
      </w:r>
    </w:p>
    <w:p w:rsidR="001C015E" w:rsidRDefault="001C015E" w:rsidP="00626B4C">
      <w:pPr>
        <w:rPr>
          <w:bCs/>
          <w:szCs w:val="28"/>
        </w:rPr>
      </w:pPr>
    </w:p>
    <w:p w:rsidR="008426D8" w:rsidRDefault="008426D8" w:rsidP="001C5A3F">
      <w:pPr>
        <w:jc w:val="center"/>
        <w:rPr>
          <w:b/>
          <w:bCs/>
          <w:szCs w:val="28"/>
        </w:rPr>
      </w:pPr>
      <w:proofErr w:type="gramStart"/>
      <w:r w:rsidRPr="008426D8">
        <w:rPr>
          <w:b/>
          <w:bCs/>
          <w:szCs w:val="28"/>
          <w:lang w:val="en-US"/>
        </w:rPr>
        <w:t>I</w:t>
      </w:r>
      <w:r w:rsidRPr="008426D8">
        <w:rPr>
          <w:b/>
          <w:bCs/>
          <w:szCs w:val="28"/>
        </w:rPr>
        <w:t>.Научно-исследовательская.</w:t>
      </w:r>
      <w:proofErr w:type="gramEnd"/>
    </w:p>
    <w:p w:rsidR="009E7311" w:rsidRPr="008426D8" w:rsidRDefault="009E7311" w:rsidP="001C5A3F">
      <w:pPr>
        <w:jc w:val="center"/>
        <w:rPr>
          <w:b/>
          <w:sz w:val="32"/>
          <w:szCs w:val="32"/>
          <w:u w:val="single"/>
        </w:rPr>
      </w:pPr>
    </w:p>
    <w:p w:rsidR="00626B4C" w:rsidRPr="009E7311" w:rsidRDefault="009E7311" w:rsidP="009E7311">
      <w:pPr>
        <w:rPr>
          <w:rFonts w:ascii="Verdana" w:hAnsi="Verdana"/>
          <w:color w:val="000000" w:themeColor="text1"/>
          <w:sz w:val="24"/>
        </w:rPr>
      </w:pPr>
      <w:r>
        <w:rPr>
          <w:rFonts w:ascii="Verdana" w:hAnsi="Verdana"/>
          <w:color w:val="000000" w:themeColor="text1"/>
          <w:sz w:val="24"/>
        </w:rPr>
        <w:t xml:space="preserve">       </w:t>
      </w:r>
      <w:r w:rsidR="00E92795" w:rsidRPr="009E7311">
        <w:rPr>
          <w:rFonts w:ascii="Verdana" w:hAnsi="Verdana"/>
          <w:color w:val="000000" w:themeColor="text1"/>
          <w:sz w:val="24"/>
        </w:rPr>
        <w:t>Все основные функции музея опираются на научно-исследовательскую работу. Она является одной из ведущих направлений деятельности музея.</w:t>
      </w:r>
    </w:p>
    <w:p w:rsidR="00E92795" w:rsidRDefault="00626B4C" w:rsidP="00626B4C">
      <w:pPr>
        <w:spacing w:line="276" w:lineRule="auto"/>
        <w:rPr>
          <w:bCs/>
          <w:szCs w:val="28"/>
        </w:rPr>
      </w:pPr>
      <w:r>
        <w:rPr>
          <w:rFonts w:ascii="Verdana" w:hAnsi="Verdana"/>
          <w:i/>
          <w:color w:val="000000" w:themeColor="text1"/>
          <w:sz w:val="24"/>
        </w:rPr>
        <w:t xml:space="preserve">       З</w:t>
      </w:r>
      <w:r w:rsidR="00E92795">
        <w:rPr>
          <w:szCs w:val="28"/>
        </w:rPr>
        <w:t xml:space="preserve">а 2015 год работником музея были выполнены </w:t>
      </w:r>
      <w:r w:rsidR="00630FEA">
        <w:rPr>
          <w:szCs w:val="28"/>
        </w:rPr>
        <w:t>следующие исторические справки:</w:t>
      </w:r>
      <w:r w:rsidR="00E92795">
        <w:rPr>
          <w:szCs w:val="28"/>
        </w:rPr>
        <w:t>«Боевой путь участника В</w:t>
      </w:r>
      <w:r w:rsidR="00630FEA">
        <w:rPr>
          <w:szCs w:val="28"/>
        </w:rPr>
        <w:t xml:space="preserve">еликой Отечественной войны </w:t>
      </w:r>
      <w:proofErr w:type="spellStart"/>
      <w:r w:rsidR="00630FEA">
        <w:rPr>
          <w:szCs w:val="28"/>
        </w:rPr>
        <w:t>А.Ф.Агуреева</w:t>
      </w:r>
      <w:proofErr w:type="spellEnd"/>
      <w:r w:rsidR="00630FEA">
        <w:rPr>
          <w:szCs w:val="28"/>
        </w:rPr>
        <w:t xml:space="preserve">»;«Подвиг нашей </w:t>
      </w:r>
      <w:proofErr w:type="spellStart"/>
      <w:r w:rsidR="00630FEA">
        <w:rPr>
          <w:szCs w:val="28"/>
        </w:rPr>
        <w:t>землячки-Е</w:t>
      </w:r>
      <w:proofErr w:type="gramStart"/>
      <w:r w:rsidR="00630FEA">
        <w:rPr>
          <w:szCs w:val="28"/>
        </w:rPr>
        <w:t>.Т</w:t>
      </w:r>
      <w:proofErr w:type="spellEnd"/>
      <w:proofErr w:type="gramEnd"/>
      <w:r w:rsidR="00630FEA">
        <w:rPr>
          <w:szCs w:val="28"/>
        </w:rPr>
        <w:t xml:space="preserve">. </w:t>
      </w:r>
      <w:proofErr w:type="spellStart"/>
      <w:r w:rsidR="00630FEA">
        <w:rPr>
          <w:szCs w:val="28"/>
        </w:rPr>
        <w:t>Шумской</w:t>
      </w:r>
      <w:proofErr w:type="spellEnd"/>
      <w:r w:rsidR="00630FEA">
        <w:rPr>
          <w:szCs w:val="28"/>
        </w:rPr>
        <w:t>»;</w:t>
      </w:r>
      <w:r w:rsidR="00E92795">
        <w:rPr>
          <w:szCs w:val="28"/>
        </w:rPr>
        <w:t>«Юные герои земли Милюти</w:t>
      </w:r>
      <w:r w:rsidR="00630FEA">
        <w:rPr>
          <w:szCs w:val="28"/>
        </w:rPr>
        <w:t>нской»;</w:t>
      </w:r>
      <w:r w:rsidR="00E92795">
        <w:rPr>
          <w:szCs w:val="28"/>
        </w:rPr>
        <w:t xml:space="preserve">«История образования слободы </w:t>
      </w:r>
      <w:proofErr w:type="spellStart"/>
      <w:r w:rsidR="00E92795">
        <w:rPr>
          <w:szCs w:val="28"/>
        </w:rPr>
        <w:t>Маньково-Березовской</w:t>
      </w:r>
      <w:proofErr w:type="spellEnd"/>
      <w:r w:rsidR="00E92795">
        <w:rPr>
          <w:szCs w:val="28"/>
        </w:rPr>
        <w:t>»/к 255-летию/; «Земляки-участник</w:t>
      </w:r>
      <w:r w:rsidR="00630FEA">
        <w:rPr>
          <w:szCs w:val="28"/>
        </w:rPr>
        <w:t>и Великой Отечественной войны»;</w:t>
      </w:r>
      <w:r w:rsidR="00E92795">
        <w:rPr>
          <w:szCs w:val="28"/>
        </w:rPr>
        <w:t>«В.В.Ивано</w:t>
      </w:r>
      <w:r>
        <w:rPr>
          <w:szCs w:val="28"/>
        </w:rPr>
        <w:t>в - самодеятельный композитор»;</w:t>
      </w:r>
      <w:r w:rsidR="00E92795">
        <w:rPr>
          <w:szCs w:val="28"/>
        </w:rPr>
        <w:t>«О нашем земляке-поэте  И.Гнедове</w:t>
      </w:r>
      <w:r w:rsidR="00630FEA">
        <w:rPr>
          <w:szCs w:val="28"/>
        </w:rPr>
        <w:t>»/к 125-лети. со дня рождения/;</w:t>
      </w:r>
      <w:r w:rsidR="00E92795">
        <w:rPr>
          <w:szCs w:val="28"/>
        </w:rPr>
        <w:t xml:space="preserve"> «Милютинская библиотека в 50-х годах»; «Они одной трагической судьбы» (о </w:t>
      </w:r>
      <w:proofErr w:type="spellStart"/>
      <w:r w:rsidR="00E92795">
        <w:rPr>
          <w:szCs w:val="28"/>
        </w:rPr>
        <w:t>милютинских</w:t>
      </w:r>
      <w:proofErr w:type="spellEnd"/>
      <w:r w:rsidR="00E92795">
        <w:rPr>
          <w:szCs w:val="28"/>
        </w:rPr>
        <w:t xml:space="preserve"> казаках и казачестве); </w:t>
      </w:r>
      <w:r>
        <w:rPr>
          <w:szCs w:val="28"/>
        </w:rPr>
        <w:t>«</w:t>
      </w:r>
      <w:r w:rsidR="00E92795">
        <w:rPr>
          <w:szCs w:val="28"/>
        </w:rPr>
        <w:t>Боевой путь участника В</w:t>
      </w:r>
      <w:r w:rsidR="00630FEA">
        <w:rPr>
          <w:szCs w:val="28"/>
        </w:rPr>
        <w:t xml:space="preserve">еликой Отечественной войны А.Ф. </w:t>
      </w:r>
      <w:proofErr w:type="spellStart"/>
      <w:r w:rsidR="00630FEA">
        <w:rPr>
          <w:szCs w:val="28"/>
        </w:rPr>
        <w:t>Краюшкина</w:t>
      </w:r>
      <w:proofErr w:type="spellEnd"/>
      <w:r w:rsidR="00630FEA">
        <w:rPr>
          <w:szCs w:val="28"/>
        </w:rPr>
        <w:t>»</w:t>
      </w:r>
      <w:proofErr w:type="gramStart"/>
      <w:r w:rsidR="00630FEA">
        <w:rPr>
          <w:szCs w:val="28"/>
        </w:rPr>
        <w:t>;«</w:t>
      </w:r>
      <w:proofErr w:type="gramEnd"/>
      <w:r w:rsidR="00630FEA">
        <w:rPr>
          <w:szCs w:val="28"/>
        </w:rPr>
        <w:t xml:space="preserve">Поэт </w:t>
      </w:r>
      <w:r w:rsidR="00E92795">
        <w:rPr>
          <w:szCs w:val="28"/>
        </w:rPr>
        <w:t>и комп</w:t>
      </w:r>
      <w:r w:rsidR="00630FEA">
        <w:rPr>
          <w:szCs w:val="28"/>
        </w:rPr>
        <w:t xml:space="preserve">озитор </w:t>
      </w:r>
      <w:proofErr w:type="spellStart"/>
      <w:r w:rsidR="00630FEA">
        <w:rPr>
          <w:szCs w:val="28"/>
        </w:rPr>
        <w:t>Милютинского</w:t>
      </w:r>
      <w:proofErr w:type="spellEnd"/>
      <w:r w:rsidR="00630FEA">
        <w:rPr>
          <w:szCs w:val="28"/>
        </w:rPr>
        <w:t xml:space="preserve"> района  </w:t>
      </w:r>
      <w:proofErr w:type="spellStart"/>
      <w:r w:rsidR="00630FEA">
        <w:rPr>
          <w:szCs w:val="28"/>
        </w:rPr>
        <w:t>Э.Н.</w:t>
      </w:r>
      <w:r>
        <w:rPr>
          <w:szCs w:val="28"/>
        </w:rPr>
        <w:t>Завгородняя</w:t>
      </w:r>
      <w:proofErr w:type="spellEnd"/>
      <w:r>
        <w:rPr>
          <w:szCs w:val="28"/>
        </w:rPr>
        <w:t xml:space="preserve">»; </w:t>
      </w:r>
      <w:r w:rsidR="00E92795">
        <w:rPr>
          <w:szCs w:val="28"/>
        </w:rPr>
        <w:t xml:space="preserve"> «История </w:t>
      </w:r>
      <w:r>
        <w:rPr>
          <w:szCs w:val="28"/>
        </w:rPr>
        <w:t xml:space="preserve">образования </w:t>
      </w:r>
      <w:proofErr w:type="spellStart"/>
      <w:r>
        <w:rPr>
          <w:szCs w:val="28"/>
        </w:rPr>
        <w:t>Милютинского</w:t>
      </w:r>
      <w:proofErr w:type="spellEnd"/>
      <w:r>
        <w:rPr>
          <w:szCs w:val="28"/>
        </w:rPr>
        <w:t xml:space="preserve"> района»/к 80-летию района/; </w:t>
      </w:r>
      <w:r w:rsidR="00E92795">
        <w:rPr>
          <w:szCs w:val="28"/>
        </w:rPr>
        <w:t xml:space="preserve"> «Первый»/о руководите</w:t>
      </w:r>
      <w:r>
        <w:rPr>
          <w:szCs w:val="28"/>
        </w:rPr>
        <w:t>ле района Л.М.Руденко/;</w:t>
      </w:r>
      <w:r w:rsidR="00E92795">
        <w:rPr>
          <w:szCs w:val="28"/>
        </w:rPr>
        <w:t xml:space="preserve">«Руководитель </w:t>
      </w:r>
      <w:r>
        <w:rPr>
          <w:szCs w:val="28"/>
        </w:rPr>
        <w:t xml:space="preserve">по призванию»/о В. С. </w:t>
      </w:r>
      <w:proofErr w:type="spellStart"/>
      <w:r>
        <w:rPr>
          <w:szCs w:val="28"/>
        </w:rPr>
        <w:t>Старцеве</w:t>
      </w:r>
      <w:proofErr w:type="spellEnd"/>
      <w:r>
        <w:rPr>
          <w:szCs w:val="28"/>
        </w:rPr>
        <w:t>/ и др.</w:t>
      </w:r>
      <w:r w:rsidR="00E92795">
        <w:rPr>
          <w:bCs/>
          <w:szCs w:val="28"/>
        </w:rPr>
        <w:t xml:space="preserve">  </w:t>
      </w:r>
    </w:p>
    <w:p w:rsidR="00E92795" w:rsidRDefault="00E92795" w:rsidP="00626B4C">
      <w:pPr>
        <w:spacing w:line="276" w:lineRule="auto"/>
        <w:rPr>
          <w:bCs/>
          <w:szCs w:val="28"/>
        </w:rPr>
      </w:pPr>
      <w:r>
        <w:rPr>
          <w:bCs/>
          <w:szCs w:val="28"/>
        </w:rPr>
        <w:t xml:space="preserve">   </w:t>
      </w:r>
      <w:proofErr w:type="gramStart"/>
      <w:r>
        <w:rPr>
          <w:bCs/>
          <w:szCs w:val="28"/>
        </w:rPr>
        <w:t>Проведена инвентаризация памятников Великой Отечественной войны, в ходе которой</w:t>
      </w:r>
      <w:r w:rsidR="009E7311">
        <w:rPr>
          <w:bCs/>
          <w:szCs w:val="28"/>
        </w:rPr>
        <w:t xml:space="preserve"> выявлены 2 памятника, находящие</w:t>
      </w:r>
      <w:r>
        <w:rPr>
          <w:bCs/>
          <w:szCs w:val="28"/>
        </w:rPr>
        <w:t xml:space="preserve">ся в аварийном состоянии: в совхозе «Авангард» и в хуторе Терновом, а также заведен информационный паспорт  на вновь выявленные могилы неизвестных солдат, погибших в декабре 1942 года при освобождении </w:t>
      </w:r>
      <w:proofErr w:type="spellStart"/>
      <w:r>
        <w:rPr>
          <w:bCs/>
          <w:szCs w:val="28"/>
        </w:rPr>
        <w:t>Милютинского</w:t>
      </w:r>
      <w:proofErr w:type="spellEnd"/>
      <w:r>
        <w:rPr>
          <w:bCs/>
          <w:szCs w:val="28"/>
        </w:rPr>
        <w:t xml:space="preserve"> района от немецк</w:t>
      </w:r>
      <w:r w:rsidR="009E7311">
        <w:rPr>
          <w:bCs/>
          <w:szCs w:val="28"/>
        </w:rPr>
        <w:t xml:space="preserve">о-фашистских оккупантов в хуторах Яковлевка  и  </w:t>
      </w:r>
      <w:r>
        <w:rPr>
          <w:bCs/>
          <w:szCs w:val="28"/>
        </w:rPr>
        <w:t xml:space="preserve"> Кутейников  </w:t>
      </w:r>
      <w:proofErr w:type="spellStart"/>
      <w:r>
        <w:rPr>
          <w:bCs/>
          <w:szCs w:val="28"/>
        </w:rPr>
        <w:t>Селивановской</w:t>
      </w:r>
      <w:proofErr w:type="spellEnd"/>
      <w:r>
        <w:rPr>
          <w:bCs/>
          <w:szCs w:val="28"/>
        </w:rPr>
        <w:t xml:space="preserve"> сельской администрации.</w:t>
      </w:r>
      <w:proofErr w:type="gramEnd"/>
    </w:p>
    <w:p w:rsidR="00626B4C" w:rsidRDefault="00E92795" w:rsidP="00626B4C">
      <w:pPr>
        <w:spacing w:line="276" w:lineRule="auto"/>
        <w:rPr>
          <w:bCs/>
          <w:szCs w:val="28"/>
        </w:rPr>
      </w:pPr>
      <w:r>
        <w:rPr>
          <w:bCs/>
          <w:szCs w:val="28"/>
        </w:rPr>
        <w:t xml:space="preserve">   Обследование  </w:t>
      </w:r>
      <w:r w:rsidR="009E7311">
        <w:rPr>
          <w:bCs/>
          <w:szCs w:val="28"/>
        </w:rPr>
        <w:t>памятников культурного наследия</w:t>
      </w:r>
      <w:r>
        <w:rPr>
          <w:bCs/>
          <w:szCs w:val="28"/>
        </w:rPr>
        <w:t xml:space="preserve">  показало, что памятник архитектуры «Мельница.1913г.» (слобода </w:t>
      </w:r>
      <w:proofErr w:type="spellStart"/>
      <w:r>
        <w:rPr>
          <w:bCs/>
          <w:szCs w:val="28"/>
        </w:rPr>
        <w:t>Маньково</w:t>
      </w:r>
      <w:proofErr w:type="spellEnd"/>
      <w:r>
        <w:rPr>
          <w:bCs/>
          <w:szCs w:val="28"/>
        </w:rPr>
        <w:t xml:space="preserve"> </w:t>
      </w:r>
      <w:r w:rsidR="00630FEA">
        <w:rPr>
          <w:bCs/>
          <w:szCs w:val="28"/>
        </w:rPr>
        <w:t>-</w:t>
      </w:r>
      <w:r>
        <w:rPr>
          <w:bCs/>
          <w:szCs w:val="28"/>
        </w:rPr>
        <w:t xml:space="preserve"> Березовская) находится в стадии разрушения</w:t>
      </w:r>
      <w:r w:rsidR="00ED0A1F">
        <w:rPr>
          <w:bCs/>
          <w:szCs w:val="28"/>
        </w:rPr>
        <w:t xml:space="preserve"> </w:t>
      </w:r>
      <w:r w:rsidR="00626B4C">
        <w:rPr>
          <w:bCs/>
          <w:szCs w:val="28"/>
        </w:rPr>
        <w:t xml:space="preserve">(решается вопрос о покупке этого </w:t>
      </w:r>
      <w:proofErr w:type="spellStart"/>
      <w:r w:rsidR="00626B4C">
        <w:rPr>
          <w:bCs/>
          <w:szCs w:val="28"/>
        </w:rPr>
        <w:t>обьекта</w:t>
      </w:r>
      <w:proofErr w:type="spellEnd"/>
      <w:r w:rsidR="00626B4C">
        <w:rPr>
          <w:bCs/>
          <w:szCs w:val="28"/>
        </w:rPr>
        <w:t xml:space="preserve"> </w:t>
      </w:r>
      <w:r w:rsidR="00ED0A1F">
        <w:rPr>
          <w:bCs/>
          <w:szCs w:val="28"/>
        </w:rPr>
        <w:lastRenderedPageBreak/>
        <w:t>архитектуры</w:t>
      </w:r>
      <w:r w:rsidR="00626B4C">
        <w:rPr>
          <w:bCs/>
          <w:szCs w:val="28"/>
        </w:rPr>
        <w:t xml:space="preserve"> частным лицом)</w:t>
      </w:r>
      <w:r>
        <w:rPr>
          <w:bCs/>
          <w:szCs w:val="28"/>
        </w:rPr>
        <w:t xml:space="preserve">, памятник истории «Школа, в которой  с1890-1892  год учился знаменитый художник – баталист М.Б.Греков» (слобода </w:t>
      </w:r>
      <w:proofErr w:type="spellStart"/>
      <w:r>
        <w:rPr>
          <w:bCs/>
          <w:szCs w:val="28"/>
        </w:rPr>
        <w:t>Маньково-Березовская</w:t>
      </w:r>
      <w:proofErr w:type="spellEnd"/>
      <w:r>
        <w:rPr>
          <w:bCs/>
          <w:szCs w:val="28"/>
        </w:rPr>
        <w:t xml:space="preserve">) требует капитального ремонта. </w:t>
      </w:r>
    </w:p>
    <w:p w:rsidR="00E92795" w:rsidRDefault="00626B4C" w:rsidP="00626B4C">
      <w:pPr>
        <w:spacing w:line="276" w:lineRule="auto"/>
        <w:rPr>
          <w:bCs/>
          <w:szCs w:val="28"/>
        </w:rPr>
      </w:pPr>
      <w:r>
        <w:rPr>
          <w:bCs/>
          <w:szCs w:val="28"/>
        </w:rPr>
        <w:t xml:space="preserve">       </w:t>
      </w:r>
      <w:r w:rsidR="00E92795">
        <w:rPr>
          <w:bCs/>
          <w:szCs w:val="28"/>
        </w:rPr>
        <w:t xml:space="preserve"> Сотрудник музея неоднократно выступала на семинарских занятиях отдела культуры с докладами и сообщениями к юбилейным датам.</w:t>
      </w:r>
    </w:p>
    <w:p w:rsidR="008426D8" w:rsidRDefault="008426D8" w:rsidP="00626B4C">
      <w:pPr>
        <w:spacing w:line="276" w:lineRule="auto"/>
        <w:rPr>
          <w:bCs/>
          <w:szCs w:val="28"/>
        </w:rPr>
      </w:pPr>
    </w:p>
    <w:p w:rsidR="008426D8" w:rsidRDefault="00E92795" w:rsidP="00626B4C">
      <w:pPr>
        <w:spacing w:line="276" w:lineRule="auto"/>
        <w:ind w:left="1995"/>
        <w:rPr>
          <w:b/>
          <w:bCs/>
          <w:szCs w:val="28"/>
        </w:rPr>
      </w:pPr>
      <w:r>
        <w:rPr>
          <w:b/>
          <w:bCs/>
          <w:szCs w:val="28"/>
        </w:rPr>
        <w:t xml:space="preserve">     </w:t>
      </w:r>
      <w:r>
        <w:rPr>
          <w:b/>
          <w:bCs/>
          <w:szCs w:val="28"/>
          <w:lang w:val="en-US"/>
        </w:rPr>
        <w:t>II</w:t>
      </w:r>
      <w:r>
        <w:rPr>
          <w:b/>
          <w:bCs/>
          <w:szCs w:val="28"/>
        </w:rPr>
        <w:t>. Работа по учету и комплектованию фондов.</w:t>
      </w:r>
    </w:p>
    <w:p w:rsidR="009E7311" w:rsidRDefault="009E7311" w:rsidP="00626B4C">
      <w:pPr>
        <w:spacing w:line="276" w:lineRule="auto"/>
        <w:ind w:left="1995"/>
        <w:rPr>
          <w:b/>
          <w:bCs/>
          <w:szCs w:val="28"/>
        </w:rPr>
      </w:pPr>
    </w:p>
    <w:p w:rsidR="00E92795" w:rsidRDefault="00E92795" w:rsidP="008426D8">
      <w:pPr>
        <w:spacing w:line="276" w:lineRule="auto"/>
        <w:rPr>
          <w:b/>
          <w:bCs/>
          <w:szCs w:val="28"/>
        </w:rPr>
      </w:pPr>
      <w:r>
        <w:rPr>
          <w:b/>
          <w:bCs/>
          <w:szCs w:val="28"/>
        </w:rPr>
        <w:t xml:space="preserve">   </w:t>
      </w:r>
      <w:r w:rsidR="008426D8">
        <w:rPr>
          <w:b/>
          <w:bCs/>
          <w:szCs w:val="28"/>
        </w:rPr>
        <w:t xml:space="preserve">    </w:t>
      </w:r>
      <w:r>
        <w:rPr>
          <w:b/>
          <w:bCs/>
          <w:szCs w:val="28"/>
        </w:rPr>
        <w:t xml:space="preserve"> </w:t>
      </w:r>
      <w:r>
        <w:rPr>
          <w:bCs/>
          <w:szCs w:val="28"/>
        </w:rPr>
        <w:t>Весь год целенаправленно</w:t>
      </w:r>
      <w:r>
        <w:rPr>
          <w:b/>
          <w:bCs/>
          <w:szCs w:val="28"/>
        </w:rPr>
        <w:t xml:space="preserve"> </w:t>
      </w:r>
      <w:r>
        <w:rPr>
          <w:szCs w:val="28"/>
        </w:rPr>
        <w:t xml:space="preserve">активизировалась работа по сбору и хранению предметов материальной и духовной культуры, представляющих историческую, научную, художественную ценность. </w:t>
      </w:r>
    </w:p>
    <w:p w:rsidR="00E92795" w:rsidRDefault="00E92795" w:rsidP="008426D8">
      <w:pPr>
        <w:spacing w:line="276" w:lineRule="auto"/>
        <w:rPr>
          <w:szCs w:val="28"/>
        </w:rPr>
      </w:pPr>
      <w:r>
        <w:rPr>
          <w:b/>
          <w:bCs/>
          <w:szCs w:val="28"/>
        </w:rPr>
        <w:t xml:space="preserve">          </w:t>
      </w:r>
      <w:r>
        <w:rPr>
          <w:szCs w:val="28"/>
        </w:rPr>
        <w:t>За прошедший год в  книгу поступлений основного фонда занесено 18 предметов, что составило 4223 экспоната.</w:t>
      </w:r>
      <w:r w:rsidR="008426D8">
        <w:rPr>
          <w:szCs w:val="28"/>
        </w:rPr>
        <w:t xml:space="preserve"> Это</w:t>
      </w:r>
      <w:r>
        <w:rPr>
          <w:szCs w:val="28"/>
        </w:rPr>
        <w:t xml:space="preserve"> </w:t>
      </w:r>
      <w:r w:rsidR="008426D8">
        <w:rPr>
          <w:szCs w:val="28"/>
        </w:rPr>
        <w:t>1</w:t>
      </w:r>
      <w:r>
        <w:rPr>
          <w:szCs w:val="28"/>
        </w:rPr>
        <w:t xml:space="preserve"> копейка 1908 года, две денежные купюры достоинством 10 руб. (1961 г.), юбилейная медаль «50 лет в Великой Отечественной войне»,</w:t>
      </w:r>
      <w:r w:rsidR="00EA0524" w:rsidRPr="00EA0524">
        <w:rPr>
          <w:szCs w:val="28"/>
        </w:rPr>
        <w:t xml:space="preserve"> </w:t>
      </w:r>
      <w:r w:rsidR="00EA0524">
        <w:rPr>
          <w:szCs w:val="28"/>
        </w:rPr>
        <w:t>медаль «За доблестный труд в ознаменование 100-лет</w:t>
      </w:r>
      <w:r w:rsidR="00AD7D75">
        <w:rPr>
          <w:szCs w:val="28"/>
        </w:rPr>
        <w:t>ия со дня рождения В.И.Ленина»,</w:t>
      </w:r>
      <w:r w:rsidR="00434AE4">
        <w:rPr>
          <w:szCs w:val="28"/>
        </w:rPr>
        <w:t xml:space="preserve"> </w:t>
      </w:r>
      <w:r>
        <w:rPr>
          <w:szCs w:val="28"/>
        </w:rPr>
        <w:t>набор значков советского периода</w:t>
      </w:r>
      <w:r w:rsidR="00434AE4">
        <w:rPr>
          <w:szCs w:val="28"/>
        </w:rPr>
        <w:t>:</w:t>
      </w:r>
      <w:r>
        <w:rPr>
          <w:szCs w:val="28"/>
        </w:rPr>
        <w:t xml:space="preserve"> </w:t>
      </w:r>
      <w:proofErr w:type="gramStart"/>
      <w:r>
        <w:rPr>
          <w:szCs w:val="28"/>
        </w:rPr>
        <w:t xml:space="preserve">( </w:t>
      </w:r>
      <w:proofErr w:type="gramEnd"/>
      <w:r w:rsidR="008426D8">
        <w:rPr>
          <w:szCs w:val="28"/>
        </w:rPr>
        <w:t>п</w:t>
      </w:r>
      <w:r w:rsidR="00434AE4">
        <w:rPr>
          <w:szCs w:val="28"/>
        </w:rPr>
        <w:t>ортрет Н.К.Крупской, л</w:t>
      </w:r>
      <w:r>
        <w:rPr>
          <w:szCs w:val="28"/>
        </w:rPr>
        <w:t>ауреат второго народного тв</w:t>
      </w:r>
      <w:r w:rsidR="00434AE4">
        <w:rPr>
          <w:szCs w:val="28"/>
        </w:rPr>
        <w:t>орчества г. Москва, вся власть с</w:t>
      </w:r>
      <w:r>
        <w:rPr>
          <w:szCs w:val="28"/>
        </w:rPr>
        <w:t>оветам, город-герой Волгоград, портрет В.И. Ленина, Слава</w:t>
      </w:r>
      <w:r w:rsidR="008426D8">
        <w:rPr>
          <w:szCs w:val="28"/>
        </w:rPr>
        <w:t xml:space="preserve"> Советским Вооруженным </w:t>
      </w:r>
      <w:proofErr w:type="gramStart"/>
      <w:r w:rsidR="008426D8">
        <w:rPr>
          <w:szCs w:val="28"/>
        </w:rPr>
        <w:t>Силам,</w:t>
      </w:r>
      <w:r w:rsidR="00EA0524">
        <w:rPr>
          <w:szCs w:val="28"/>
        </w:rPr>
        <w:t xml:space="preserve"> 100-летие </w:t>
      </w:r>
      <w:proofErr w:type="spellStart"/>
      <w:r w:rsidR="00EA0524">
        <w:rPr>
          <w:szCs w:val="28"/>
        </w:rPr>
        <w:t>Милютинского</w:t>
      </w:r>
      <w:proofErr w:type="spellEnd"/>
      <w:r w:rsidR="00EA0524">
        <w:rPr>
          <w:szCs w:val="28"/>
        </w:rPr>
        <w:t xml:space="preserve"> юрта</w:t>
      </w:r>
      <w:r>
        <w:rPr>
          <w:szCs w:val="28"/>
        </w:rPr>
        <w:t>,</w:t>
      </w:r>
      <w:r w:rsidR="00EA0524">
        <w:rPr>
          <w:szCs w:val="28"/>
        </w:rPr>
        <w:t xml:space="preserve"> 24 </w:t>
      </w:r>
      <w:proofErr w:type="spellStart"/>
      <w:r w:rsidR="00EA0524">
        <w:rPr>
          <w:szCs w:val="28"/>
        </w:rPr>
        <w:t>сьезд</w:t>
      </w:r>
      <w:proofErr w:type="spellEnd"/>
      <w:r w:rsidR="00EA0524">
        <w:rPr>
          <w:szCs w:val="28"/>
        </w:rPr>
        <w:t xml:space="preserve"> КПСС, ударник коммунистического т</w:t>
      </w:r>
      <w:r>
        <w:rPr>
          <w:szCs w:val="28"/>
        </w:rPr>
        <w:t>руда, лучший механи</w:t>
      </w:r>
      <w:r w:rsidR="00EA0524">
        <w:rPr>
          <w:szCs w:val="28"/>
        </w:rPr>
        <w:t>затор, заслуженный колхозник,</w:t>
      </w:r>
      <w:r>
        <w:rPr>
          <w:szCs w:val="28"/>
        </w:rPr>
        <w:t xml:space="preserve"> донор СССР, делегат Ростовской областной конференции колхозников/1969/, 2-й </w:t>
      </w:r>
      <w:proofErr w:type="spellStart"/>
      <w:r>
        <w:rPr>
          <w:szCs w:val="28"/>
        </w:rPr>
        <w:t>сьезд</w:t>
      </w:r>
      <w:proofErr w:type="spellEnd"/>
      <w:r>
        <w:rPr>
          <w:szCs w:val="28"/>
        </w:rPr>
        <w:t xml:space="preserve"> кадров среднего звена, наставник молодежи, депутат районного совета, победитель соц. </w:t>
      </w:r>
      <w:r w:rsidR="00434AE4">
        <w:rPr>
          <w:szCs w:val="28"/>
        </w:rPr>
        <w:t>С</w:t>
      </w:r>
      <w:r>
        <w:rPr>
          <w:szCs w:val="28"/>
        </w:rPr>
        <w:t>оревнования</w:t>
      </w:r>
      <w:r w:rsidR="00434AE4">
        <w:rPr>
          <w:szCs w:val="28"/>
        </w:rPr>
        <w:t>)</w:t>
      </w:r>
      <w:r w:rsidR="00EA0524">
        <w:rPr>
          <w:szCs w:val="28"/>
        </w:rPr>
        <w:t>, герб (Шахты, Азов, Новочеркасск, Таганрог, Ростов-Дон) и др.</w:t>
      </w:r>
      <w:r>
        <w:rPr>
          <w:szCs w:val="28"/>
        </w:rPr>
        <w:t xml:space="preserve"> В книгу научно-вспомогательного фонда занесен 21 предмет, что составило 1319.</w:t>
      </w:r>
      <w:proofErr w:type="gramEnd"/>
    </w:p>
    <w:p w:rsidR="00E92795" w:rsidRDefault="00E92795" w:rsidP="008426D8">
      <w:pPr>
        <w:spacing w:line="276" w:lineRule="auto"/>
        <w:rPr>
          <w:szCs w:val="28"/>
        </w:rPr>
      </w:pPr>
      <w:r>
        <w:rPr>
          <w:szCs w:val="28"/>
        </w:rPr>
        <w:t xml:space="preserve">        По сравнению с прошлым годом пополнение основного фонда уменьшилось  на 31 предмет, научно-вспомогательного увеличилось на 11. Снижение показателей пополнения основного фонда произошло по той причине, что владельцам особо ценных предметов выгоднее продать, чем подарить музею. Увеличение же научно-вспомогательного фонда говорит о том, что люди любят  историю своего края и всячески стараются помочь в восполнении пробелов особо важных моментов из жизни земляков. </w:t>
      </w:r>
    </w:p>
    <w:p w:rsidR="00E92795" w:rsidRDefault="00E92795" w:rsidP="008426D8">
      <w:pPr>
        <w:spacing w:line="276" w:lineRule="auto"/>
        <w:rPr>
          <w:szCs w:val="28"/>
        </w:rPr>
      </w:pPr>
    </w:p>
    <w:p w:rsidR="00E92795" w:rsidRDefault="00E92795" w:rsidP="001C5A3F">
      <w:pPr>
        <w:spacing w:line="276" w:lineRule="auto"/>
        <w:ind w:firstLine="709"/>
        <w:jc w:val="center"/>
        <w:rPr>
          <w:b/>
          <w:szCs w:val="28"/>
        </w:rPr>
      </w:pPr>
      <w:r>
        <w:rPr>
          <w:b/>
          <w:bCs/>
          <w:szCs w:val="28"/>
          <w:lang w:val="en-US"/>
        </w:rPr>
        <w:t>III</w:t>
      </w:r>
      <w:r>
        <w:rPr>
          <w:b/>
          <w:bCs/>
          <w:szCs w:val="28"/>
        </w:rPr>
        <w:t xml:space="preserve">. </w:t>
      </w:r>
      <w:proofErr w:type="spellStart"/>
      <w:r>
        <w:rPr>
          <w:b/>
          <w:bCs/>
          <w:szCs w:val="28"/>
        </w:rPr>
        <w:t>Экспозиционно</w:t>
      </w:r>
      <w:proofErr w:type="spellEnd"/>
      <w:r>
        <w:rPr>
          <w:b/>
          <w:bCs/>
          <w:szCs w:val="28"/>
        </w:rPr>
        <w:t xml:space="preserve"> - выставочная работа.</w:t>
      </w:r>
      <w:r>
        <w:rPr>
          <w:b/>
          <w:szCs w:val="28"/>
        </w:rPr>
        <w:t xml:space="preserve"> </w:t>
      </w:r>
    </w:p>
    <w:p w:rsidR="009E7311" w:rsidRDefault="009E7311" w:rsidP="001C5A3F">
      <w:pPr>
        <w:spacing w:line="276" w:lineRule="auto"/>
        <w:ind w:firstLine="709"/>
        <w:jc w:val="center"/>
        <w:rPr>
          <w:b/>
          <w:szCs w:val="28"/>
        </w:rPr>
      </w:pPr>
    </w:p>
    <w:p w:rsidR="00E92795" w:rsidRDefault="00E92795" w:rsidP="00E92795">
      <w:pPr>
        <w:spacing w:line="276" w:lineRule="auto"/>
        <w:ind w:firstLine="709"/>
        <w:jc w:val="both"/>
        <w:rPr>
          <w:szCs w:val="28"/>
        </w:rPr>
      </w:pPr>
      <w:r>
        <w:rPr>
          <w:szCs w:val="28"/>
        </w:rPr>
        <w:t xml:space="preserve">Главной целью выставочной деятельности любого музея является расширение и обогащение исторической памяти посетителей и широких </w:t>
      </w:r>
      <w:r>
        <w:rPr>
          <w:szCs w:val="28"/>
        </w:rPr>
        <w:lastRenderedPageBreak/>
        <w:t xml:space="preserve">кругов населения на основе экспонирования разнообразных старинных предметов. </w:t>
      </w:r>
    </w:p>
    <w:p w:rsidR="00E92795" w:rsidRDefault="00E92795" w:rsidP="00E92795">
      <w:pPr>
        <w:spacing w:line="276" w:lineRule="auto"/>
        <w:ind w:firstLine="709"/>
        <w:jc w:val="both"/>
        <w:rPr>
          <w:szCs w:val="28"/>
        </w:rPr>
      </w:pPr>
      <w:r>
        <w:rPr>
          <w:szCs w:val="28"/>
        </w:rPr>
        <w:t xml:space="preserve"> В отчетном 2015 году </w:t>
      </w:r>
      <w:proofErr w:type="spellStart"/>
      <w:r>
        <w:rPr>
          <w:szCs w:val="28"/>
        </w:rPr>
        <w:t>Мил</w:t>
      </w:r>
      <w:r w:rsidR="00356C30">
        <w:rPr>
          <w:szCs w:val="28"/>
        </w:rPr>
        <w:t>ютинским</w:t>
      </w:r>
      <w:proofErr w:type="spellEnd"/>
      <w:r w:rsidR="00356C30">
        <w:rPr>
          <w:szCs w:val="28"/>
        </w:rPr>
        <w:t xml:space="preserve"> музеем краеведения </w:t>
      </w:r>
      <w:r>
        <w:rPr>
          <w:szCs w:val="28"/>
        </w:rPr>
        <w:t xml:space="preserve"> подготовлен</w:t>
      </w:r>
      <w:r w:rsidR="00A91923">
        <w:rPr>
          <w:szCs w:val="28"/>
        </w:rPr>
        <w:t>о и представлено</w:t>
      </w:r>
      <w:r>
        <w:rPr>
          <w:szCs w:val="28"/>
        </w:rPr>
        <w:t xml:space="preserve"> 20 выставок. Еже</w:t>
      </w:r>
      <w:r w:rsidR="00A91923">
        <w:rPr>
          <w:szCs w:val="28"/>
        </w:rPr>
        <w:t xml:space="preserve">годно </w:t>
      </w:r>
      <w:r>
        <w:rPr>
          <w:szCs w:val="28"/>
        </w:rPr>
        <w:t xml:space="preserve"> готовятся выставки, нацеленные в первую очередь, на детскую аудиторию, благодаря красочному и яркому оформлению. </w:t>
      </w:r>
      <w:r w:rsidR="002B522F">
        <w:rPr>
          <w:bCs/>
          <w:szCs w:val="28"/>
        </w:rPr>
        <w:t>Высокую оценку и самые добрые отзывы у посетителей получила выставка</w:t>
      </w:r>
      <w:r>
        <w:rPr>
          <w:szCs w:val="28"/>
        </w:rPr>
        <w:t xml:space="preserve"> «Волшебств</w:t>
      </w:r>
      <w:r w:rsidR="00A91923">
        <w:rPr>
          <w:szCs w:val="28"/>
        </w:rPr>
        <w:t>о зимы в открытке».  На  ней были</w:t>
      </w:r>
      <w:r>
        <w:rPr>
          <w:szCs w:val="28"/>
        </w:rPr>
        <w:t xml:space="preserve"> представлены рождественские дореволюционные открытки и новогодние советски</w:t>
      </w:r>
      <w:r w:rsidR="00A91923">
        <w:rPr>
          <w:szCs w:val="28"/>
        </w:rPr>
        <w:t>е. Жители района и</w:t>
      </w:r>
      <w:r>
        <w:rPr>
          <w:szCs w:val="28"/>
        </w:rPr>
        <w:t xml:space="preserve"> школьники узнали об истории новогодней открытки и традициях празднования Нового года. </w:t>
      </w:r>
    </w:p>
    <w:p w:rsidR="00E92795" w:rsidRDefault="00E92795" w:rsidP="00356C30">
      <w:pPr>
        <w:spacing w:line="276" w:lineRule="auto"/>
        <w:rPr>
          <w:bCs/>
          <w:szCs w:val="28"/>
        </w:rPr>
      </w:pPr>
      <w:r>
        <w:rPr>
          <w:szCs w:val="28"/>
        </w:rPr>
        <w:t xml:space="preserve">       Одной из наиболее </w:t>
      </w:r>
      <w:proofErr w:type="gramStart"/>
      <w:r>
        <w:rPr>
          <w:szCs w:val="28"/>
        </w:rPr>
        <w:t>масштабных</w:t>
      </w:r>
      <w:proofErr w:type="gramEnd"/>
      <w:r>
        <w:rPr>
          <w:szCs w:val="28"/>
        </w:rPr>
        <w:t xml:space="preserve"> и  ярких  стала  экспозиция в станице Вешенской </w:t>
      </w:r>
      <w:r>
        <w:rPr>
          <w:bCs/>
          <w:szCs w:val="28"/>
        </w:rPr>
        <w:t xml:space="preserve">«Шолоховская весна </w:t>
      </w:r>
      <w:r w:rsidR="00A91923">
        <w:rPr>
          <w:bCs/>
          <w:szCs w:val="28"/>
        </w:rPr>
        <w:t>-</w:t>
      </w:r>
      <w:r>
        <w:rPr>
          <w:bCs/>
          <w:szCs w:val="28"/>
        </w:rPr>
        <w:t>2015»</w:t>
      </w:r>
      <w:r w:rsidR="00A91923" w:rsidRPr="00A91923">
        <w:rPr>
          <w:bCs/>
          <w:szCs w:val="28"/>
        </w:rPr>
        <w:t xml:space="preserve"> </w:t>
      </w:r>
      <w:r w:rsidR="00A91923">
        <w:rPr>
          <w:bCs/>
          <w:szCs w:val="28"/>
        </w:rPr>
        <w:t xml:space="preserve">приуроченная к 110-летию со дня рождения М.Шолохова. </w:t>
      </w:r>
      <w:r>
        <w:rPr>
          <w:szCs w:val="28"/>
        </w:rPr>
        <w:t>Из фондов музея старинными экспонатами был оформлен «</w:t>
      </w:r>
      <w:proofErr w:type="spellStart"/>
      <w:r>
        <w:rPr>
          <w:szCs w:val="28"/>
        </w:rPr>
        <w:t>Милютинс</w:t>
      </w:r>
      <w:r w:rsidR="00A91923">
        <w:rPr>
          <w:szCs w:val="28"/>
        </w:rPr>
        <w:t>кий</w:t>
      </w:r>
      <w:proofErr w:type="spellEnd"/>
      <w:r w:rsidR="00A91923">
        <w:rPr>
          <w:szCs w:val="28"/>
        </w:rPr>
        <w:t xml:space="preserve"> курень», а  на подворье </w:t>
      </w:r>
      <w:r>
        <w:rPr>
          <w:szCs w:val="28"/>
        </w:rPr>
        <w:t xml:space="preserve"> выставлены предметы сельхозинвентаря конца 19 начало 20 века. Как всегда на нашем подворье, оформленном по мотивам романа М.А.Шолохова «Поднятая целина», было много гостей, которые после прохождения исторической викторины по знанию предметов быта, принимались в «Товарищество по со</w:t>
      </w:r>
      <w:r w:rsidR="000B3F47">
        <w:rPr>
          <w:szCs w:val="28"/>
        </w:rPr>
        <w:t>вместной обработке земли (ТОЗ).</w:t>
      </w:r>
      <w:r w:rsidR="000722FF">
        <w:rPr>
          <w:szCs w:val="28"/>
        </w:rPr>
        <w:t xml:space="preserve"> </w:t>
      </w:r>
      <w:r w:rsidR="00434AE4">
        <w:rPr>
          <w:bCs/>
          <w:szCs w:val="28"/>
        </w:rPr>
        <w:t>Выставка</w:t>
      </w:r>
      <w:r w:rsidR="00A91923">
        <w:rPr>
          <w:bCs/>
          <w:szCs w:val="28"/>
        </w:rPr>
        <w:t xml:space="preserve"> нашла положительный отклик в ду</w:t>
      </w:r>
      <w:r w:rsidR="00356C30">
        <w:rPr>
          <w:bCs/>
          <w:szCs w:val="28"/>
        </w:rPr>
        <w:t xml:space="preserve">шах людей, отдыхающих на этом </w:t>
      </w:r>
      <w:r w:rsidR="00A91923">
        <w:rPr>
          <w:bCs/>
          <w:szCs w:val="28"/>
        </w:rPr>
        <w:t xml:space="preserve"> празднике,</w:t>
      </w:r>
      <w:r w:rsidR="00A91923">
        <w:rPr>
          <w:szCs w:val="28"/>
        </w:rPr>
        <w:t xml:space="preserve">23 мая </w:t>
      </w:r>
      <w:r w:rsidR="00356C30">
        <w:rPr>
          <w:szCs w:val="28"/>
        </w:rPr>
        <w:t xml:space="preserve"> ее</w:t>
      </w:r>
      <w:r>
        <w:rPr>
          <w:szCs w:val="28"/>
        </w:rPr>
        <w:t xml:space="preserve"> посетили 1178 человек</w:t>
      </w:r>
      <w:r w:rsidR="00356C30">
        <w:rPr>
          <w:szCs w:val="28"/>
        </w:rPr>
        <w:t>а</w:t>
      </w:r>
      <w:r>
        <w:rPr>
          <w:szCs w:val="28"/>
        </w:rPr>
        <w:t>.</w:t>
      </w:r>
    </w:p>
    <w:p w:rsidR="00E92795" w:rsidRDefault="00E92795" w:rsidP="00356C30">
      <w:pPr>
        <w:spacing w:line="276" w:lineRule="auto"/>
        <w:ind w:firstLine="709"/>
        <w:rPr>
          <w:bCs/>
          <w:szCs w:val="28"/>
        </w:rPr>
      </w:pPr>
      <w:r>
        <w:rPr>
          <w:bCs/>
          <w:szCs w:val="28"/>
        </w:rPr>
        <w:t xml:space="preserve">    В экспозицию, посвященную 70-летию Великой Победы «Страницы бессмертной славы» вошли разнообразные материалы. </w:t>
      </w:r>
      <w:proofErr w:type="gramStart"/>
      <w:r>
        <w:rPr>
          <w:bCs/>
          <w:szCs w:val="28"/>
        </w:rPr>
        <w:t>Ветераны войны и труда,</w:t>
      </w:r>
      <w:r w:rsidR="00434AE4">
        <w:rPr>
          <w:bCs/>
          <w:szCs w:val="28"/>
        </w:rPr>
        <w:t xml:space="preserve"> </w:t>
      </w:r>
      <w:r>
        <w:rPr>
          <w:bCs/>
          <w:szCs w:val="28"/>
        </w:rPr>
        <w:t xml:space="preserve"> взрослые и юные жители станицы с интересом рассматривали картины участника 2-й Мировой войны Н. А. </w:t>
      </w:r>
      <w:proofErr w:type="spellStart"/>
      <w:r>
        <w:rPr>
          <w:bCs/>
          <w:szCs w:val="28"/>
        </w:rPr>
        <w:t>Валивахина</w:t>
      </w:r>
      <w:proofErr w:type="spellEnd"/>
      <w:r>
        <w:rPr>
          <w:bCs/>
          <w:szCs w:val="28"/>
        </w:rPr>
        <w:t xml:space="preserve"> «С любовью к Отечеству и народу», </w:t>
      </w:r>
      <w:r w:rsidR="00434AE4">
        <w:rPr>
          <w:bCs/>
          <w:szCs w:val="28"/>
        </w:rPr>
        <w:t xml:space="preserve"> </w:t>
      </w:r>
      <w:r>
        <w:rPr>
          <w:bCs/>
          <w:szCs w:val="28"/>
        </w:rPr>
        <w:t xml:space="preserve">плакаты работ учащихся Милютинской школы под названием «Мы не хотим войны, мы хотим мира», детские поделки воспитанников детского сада «Солнышко» ст. Милютинской «Подарок Победителю», </w:t>
      </w:r>
      <w:r>
        <w:rPr>
          <w:szCs w:val="28"/>
        </w:rPr>
        <w:t xml:space="preserve"> выставку фотографий,</w:t>
      </w:r>
      <w:r w:rsidR="00434AE4">
        <w:rPr>
          <w:szCs w:val="28"/>
        </w:rPr>
        <w:t xml:space="preserve"> </w:t>
      </w:r>
      <w:r>
        <w:rPr>
          <w:szCs w:val="28"/>
        </w:rPr>
        <w:t xml:space="preserve"> военных наград и солдатских писем «Гордимся славою своих</w:t>
      </w:r>
      <w:proofErr w:type="gramEnd"/>
      <w:r>
        <w:rPr>
          <w:szCs w:val="28"/>
        </w:rPr>
        <w:t xml:space="preserve"> отцов»; </w:t>
      </w:r>
      <w:r>
        <w:rPr>
          <w:bCs/>
          <w:szCs w:val="28"/>
        </w:rPr>
        <w:t xml:space="preserve">архивные материалы и сшивы газет прошлых лет, стенды: «Партизанское движение в </w:t>
      </w:r>
      <w:proofErr w:type="spellStart"/>
      <w:r>
        <w:rPr>
          <w:bCs/>
          <w:szCs w:val="28"/>
        </w:rPr>
        <w:t>Милютинско</w:t>
      </w:r>
      <w:r w:rsidR="000B3F47">
        <w:rPr>
          <w:bCs/>
          <w:szCs w:val="28"/>
        </w:rPr>
        <w:t>м</w:t>
      </w:r>
      <w:proofErr w:type="spellEnd"/>
      <w:r w:rsidR="000B3F47">
        <w:rPr>
          <w:bCs/>
          <w:szCs w:val="28"/>
        </w:rPr>
        <w:t xml:space="preserve"> районе», «Отважные сыны Дона»,</w:t>
      </w:r>
      <w:r>
        <w:rPr>
          <w:bCs/>
          <w:szCs w:val="28"/>
        </w:rPr>
        <w:t xml:space="preserve"> альбомы фотографий и документов участников войны.</w:t>
      </w:r>
    </w:p>
    <w:p w:rsidR="000722FF" w:rsidRDefault="000B3F47" w:rsidP="00356C30">
      <w:pPr>
        <w:spacing w:line="276" w:lineRule="auto"/>
        <w:rPr>
          <w:bCs/>
          <w:szCs w:val="28"/>
        </w:rPr>
      </w:pPr>
      <w:r>
        <w:rPr>
          <w:bCs/>
          <w:szCs w:val="28"/>
        </w:rPr>
        <w:t xml:space="preserve">  </w:t>
      </w:r>
      <w:r w:rsidR="00356C30">
        <w:rPr>
          <w:bCs/>
          <w:szCs w:val="28"/>
        </w:rPr>
        <w:t xml:space="preserve">    </w:t>
      </w:r>
      <w:r>
        <w:rPr>
          <w:bCs/>
          <w:szCs w:val="28"/>
        </w:rPr>
        <w:t xml:space="preserve"> Были оформлены и другие </w:t>
      </w:r>
      <w:r w:rsidR="002B522F">
        <w:rPr>
          <w:bCs/>
          <w:szCs w:val="28"/>
        </w:rPr>
        <w:t xml:space="preserve">выставки: </w:t>
      </w:r>
      <w:r w:rsidR="00E92795">
        <w:rPr>
          <w:szCs w:val="28"/>
        </w:rPr>
        <w:t xml:space="preserve">«Таланты земли </w:t>
      </w:r>
      <w:r w:rsidR="00356C30">
        <w:rPr>
          <w:szCs w:val="28"/>
        </w:rPr>
        <w:t>М</w:t>
      </w:r>
      <w:r w:rsidR="00E92795">
        <w:rPr>
          <w:szCs w:val="28"/>
        </w:rPr>
        <w:t>илютинской»/фотовыставка ко Дню независимости России/; «Вспоминая войну»/Ко Дню Памяти и скорби/; «Биография писателя</w:t>
      </w:r>
      <w:r>
        <w:rPr>
          <w:szCs w:val="28"/>
        </w:rPr>
        <w:t xml:space="preserve"> Н.И.Приходько</w:t>
      </w:r>
      <w:r w:rsidR="00E92795">
        <w:rPr>
          <w:szCs w:val="28"/>
        </w:rPr>
        <w:t xml:space="preserve">. Связь его творчества с </w:t>
      </w:r>
      <w:proofErr w:type="spellStart"/>
      <w:r w:rsidR="00E92795">
        <w:rPr>
          <w:szCs w:val="28"/>
        </w:rPr>
        <w:t>милютинской</w:t>
      </w:r>
      <w:proofErr w:type="spellEnd"/>
      <w:r w:rsidR="00E92795">
        <w:rPr>
          <w:szCs w:val="28"/>
        </w:rPr>
        <w:t xml:space="preserve"> землей»/</w:t>
      </w:r>
      <w:r w:rsidR="00E92795" w:rsidRPr="00766D84">
        <w:rPr>
          <w:b/>
          <w:szCs w:val="28"/>
        </w:rPr>
        <w:t xml:space="preserve">к </w:t>
      </w:r>
      <w:r w:rsidRPr="00766D84">
        <w:rPr>
          <w:b/>
          <w:szCs w:val="28"/>
        </w:rPr>
        <w:t>году лите</w:t>
      </w:r>
      <w:r w:rsidR="00356C30" w:rsidRPr="00766D84">
        <w:rPr>
          <w:b/>
          <w:szCs w:val="28"/>
        </w:rPr>
        <w:t>ратуры в России</w:t>
      </w:r>
      <w:r w:rsidR="00356C30">
        <w:rPr>
          <w:szCs w:val="28"/>
        </w:rPr>
        <w:t xml:space="preserve"> </w:t>
      </w:r>
      <w:r w:rsidR="00E92795">
        <w:rPr>
          <w:szCs w:val="28"/>
        </w:rPr>
        <w:t>/; «Родной Земли  душа и память» /к 205-летию со дня образования хутора Ивановка/; «Слава в руках труда»/Ко дню работников сельского хозяйства выставка архивных документов/;</w:t>
      </w:r>
      <w:r w:rsidR="009E7311">
        <w:rPr>
          <w:szCs w:val="28"/>
        </w:rPr>
        <w:t xml:space="preserve"> </w:t>
      </w:r>
      <w:r w:rsidR="00356C30">
        <w:rPr>
          <w:szCs w:val="28"/>
        </w:rPr>
        <w:t xml:space="preserve">«Миру нужно песенное слово»/ </w:t>
      </w:r>
      <w:r w:rsidR="00356C30" w:rsidRPr="00766D84">
        <w:rPr>
          <w:b/>
          <w:szCs w:val="28"/>
        </w:rPr>
        <w:t xml:space="preserve">к году </w:t>
      </w:r>
      <w:r w:rsidR="00356C30" w:rsidRPr="00766D84">
        <w:rPr>
          <w:b/>
          <w:szCs w:val="28"/>
        </w:rPr>
        <w:lastRenderedPageBreak/>
        <w:t>литературы в России.</w:t>
      </w:r>
      <w:r w:rsidR="00356C30">
        <w:rPr>
          <w:szCs w:val="28"/>
        </w:rPr>
        <w:t xml:space="preserve"> Выставка книг местных писателей, поэтов/; </w:t>
      </w:r>
      <w:r w:rsidR="00E92795">
        <w:rPr>
          <w:szCs w:val="28"/>
        </w:rPr>
        <w:t xml:space="preserve"> «Милютинская. Из прошлого в будущее. И</w:t>
      </w:r>
      <w:r w:rsidR="00356C30">
        <w:rPr>
          <w:szCs w:val="28"/>
        </w:rPr>
        <w:t>стория в лицах»/Ко Дню станицы/</w:t>
      </w:r>
      <w:proofErr w:type="gramStart"/>
      <w:r w:rsidR="00356C30">
        <w:rPr>
          <w:szCs w:val="28"/>
        </w:rPr>
        <w:t>;</w:t>
      </w:r>
      <w:r w:rsidR="00E92795">
        <w:rPr>
          <w:szCs w:val="28"/>
        </w:rPr>
        <w:t>«</w:t>
      </w:r>
      <w:proofErr w:type="gramEnd"/>
      <w:r w:rsidR="00E92795">
        <w:rPr>
          <w:szCs w:val="28"/>
        </w:rPr>
        <w:t xml:space="preserve">Минувших лет святая память»/К 92-летию со дня Героя Советского Союза С. А. </w:t>
      </w:r>
      <w:proofErr w:type="spellStart"/>
      <w:r w:rsidR="00E92795">
        <w:rPr>
          <w:szCs w:val="28"/>
        </w:rPr>
        <w:t>Воликова</w:t>
      </w:r>
      <w:proofErr w:type="spellEnd"/>
      <w:r w:rsidR="00E92795">
        <w:rPr>
          <w:szCs w:val="28"/>
        </w:rPr>
        <w:t xml:space="preserve">/; </w:t>
      </w:r>
      <w:r w:rsidR="00E92795">
        <w:rPr>
          <w:b/>
          <w:bCs/>
          <w:szCs w:val="28"/>
        </w:rPr>
        <w:t>«</w:t>
      </w:r>
      <w:r w:rsidR="00E92795">
        <w:rPr>
          <w:bCs/>
          <w:szCs w:val="28"/>
        </w:rPr>
        <w:t xml:space="preserve">Память пылающих лет»/к освобождению </w:t>
      </w:r>
      <w:proofErr w:type="spellStart"/>
      <w:r w:rsidR="00E92795">
        <w:rPr>
          <w:bCs/>
          <w:szCs w:val="28"/>
        </w:rPr>
        <w:t>Милютинского</w:t>
      </w:r>
      <w:proofErr w:type="spellEnd"/>
      <w:r w:rsidR="00E92795">
        <w:rPr>
          <w:bCs/>
          <w:szCs w:val="28"/>
        </w:rPr>
        <w:t xml:space="preserve"> района от немецко-фашистских захватчиков/.</w:t>
      </w:r>
    </w:p>
    <w:p w:rsidR="00356C30" w:rsidRDefault="000722FF" w:rsidP="00356C30">
      <w:pPr>
        <w:spacing w:line="276" w:lineRule="auto"/>
        <w:rPr>
          <w:bCs/>
          <w:szCs w:val="28"/>
        </w:rPr>
      </w:pPr>
      <w:r>
        <w:rPr>
          <w:bCs/>
          <w:szCs w:val="28"/>
        </w:rPr>
        <w:t xml:space="preserve">       Организуя ту или иную выставку, сотрудник музея пытается возродить интерес жителей района к своим национальным истокам, корням и традициям.</w:t>
      </w:r>
    </w:p>
    <w:p w:rsidR="00356C30" w:rsidRDefault="00356C30" w:rsidP="00356C30">
      <w:pPr>
        <w:spacing w:line="276" w:lineRule="auto"/>
        <w:rPr>
          <w:bCs/>
          <w:szCs w:val="28"/>
        </w:rPr>
      </w:pPr>
    </w:p>
    <w:p w:rsidR="00E92795" w:rsidRDefault="00E92795" w:rsidP="00356C30">
      <w:pPr>
        <w:spacing w:line="276" w:lineRule="auto"/>
        <w:jc w:val="center"/>
        <w:rPr>
          <w:b/>
          <w:szCs w:val="28"/>
        </w:rPr>
      </w:pPr>
      <w:r>
        <w:rPr>
          <w:b/>
          <w:bCs/>
          <w:szCs w:val="28"/>
          <w:lang w:val="en-US"/>
        </w:rPr>
        <w:t>IV</w:t>
      </w:r>
      <w:r>
        <w:rPr>
          <w:b/>
          <w:bCs/>
          <w:szCs w:val="28"/>
        </w:rPr>
        <w:t xml:space="preserve">. </w:t>
      </w:r>
      <w:r>
        <w:rPr>
          <w:b/>
          <w:szCs w:val="28"/>
        </w:rPr>
        <w:t>Научно-методическая работа.</w:t>
      </w:r>
    </w:p>
    <w:p w:rsidR="00E92795" w:rsidRDefault="00E92795" w:rsidP="00356C30">
      <w:pPr>
        <w:spacing w:line="276" w:lineRule="auto"/>
        <w:ind w:left="360" w:hanging="360"/>
        <w:jc w:val="center"/>
        <w:rPr>
          <w:szCs w:val="28"/>
        </w:rPr>
      </w:pPr>
    </w:p>
    <w:p w:rsidR="00E92795" w:rsidRDefault="00E92795" w:rsidP="00E92795">
      <w:pPr>
        <w:spacing w:line="276" w:lineRule="auto"/>
        <w:rPr>
          <w:bCs/>
          <w:szCs w:val="28"/>
        </w:rPr>
      </w:pPr>
      <w:r>
        <w:rPr>
          <w:szCs w:val="28"/>
        </w:rPr>
        <w:t xml:space="preserve">         За 2015 год разработаны и воплощены в жизнь новые</w:t>
      </w:r>
      <w:r>
        <w:rPr>
          <w:b/>
          <w:szCs w:val="28"/>
        </w:rPr>
        <w:t xml:space="preserve"> </w:t>
      </w:r>
      <w:r>
        <w:rPr>
          <w:szCs w:val="28"/>
        </w:rPr>
        <w:t>экскурсионные темы: пешие экскурсии: «История  Мемориала Славы  ст.  Милютинской»; «Памятные места первых  захоронени</w:t>
      </w:r>
      <w:r w:rsidR="00AD7D75">
        <w:rPr>
          <w:szCs w:val="28"/>
        </w:rPr>
        <w:t>й воинов Великой Отечественной в</w:t>
      </w:r>
      <w:r>
        <w:rPr>
          <w:szCs w:val="28"/>
        </w:rPr>
        <w:t xml:space="preserve">ойны ст. Милютинской  в 1942 году»;  автобусные экскурсии:  в г. Белая Калитва с посещением Введенского храма,  площади Майдан, Авиловых гор, парка им. Маяковского,  Караул  - горы, </w:t>
      </w:r>
      <w:proofErr w:type="spellStart"/>
      <w:r>
        <w:rPr>
          <w:szCs w:val="28"/>
        </w:rPr>
        <w:t>историко</w:t>
      </w:r>
      <w:proofErr w:type="spellEnd"/>
      <w:r>
        <w:rPr>
          <w:szCs w:val="28"/>
        </w:rPr>
        <w:t xml:space="preserve">  -  краеведческого музея; х. Погорелов «</w:t>
      </w:r>
      <w:proofErr w:type="spellStart"/>
      <w:r>
        <w:rPr>
          <w:szCs w:val="28"/>
        </w:rPr>
        <w:t>Каяльские</w:t>
      </w:r>
      <w:proofErr w:type="spellEnd"/>
      <w:r>
        <w:rPr>
          <w:szCs w:val="28"/>
        </w:rPr>
        <w:t xml:space="preserve">  чтения»</w:t>
      </w:r>
      <w:proofErr w:type="gramStart"/>
      <w:r>
        <w:rPr>
          <w:szCs w:val="28"/>
        </w:rPr>
        <w:t>;</w:t>
      </w:r>
      <w:r w:rsidR="00434AE4">
        <w:rPr>
          <w:szCs w:val="28"/>
        </w:rPr>
        <w:t>в</w:t>
      </w:r>
      <w:proofErr w:type="gramEnd"/>
      <w:r w:rsidR="00434AE4">
        <w:rPr>
          <w:szCs w:val="28"/>
        </w:rPr>
        <w:t xml:space="preserve"> </w:t>
      </w:r>
      <w:r w:rsidR="00AC2CA9">
        <w:rPr>
          <w:szCs w:val="28"/>
        </w:rPr>
        <w:t>парк «Эльдорадо» г.</w:t>
      </w:r>
      <w:r w:rsidR="00434AE4">
        <w:rPr>
          <w:szCs w:val="28"/>
        </w:rPr>
        <w:t xml:space="preserve"> </w:t>
      </w:r>
      <w:r w:rsidR="00AC2CA9">
        <w:rPr>
          <w:szCs w:val="28"/>
        </w:rPr>
        <w:t>Каменск-Шахтинский;</w:t>
      </w:r>
      <w:r>
        <w:rPr>
          <w:szCs w:val="28"/>
        </w:rPr>
        <w:t xml:space="preserve"> </w:t>
      </w:r>
      <w:r w:rsidR="00434AE4">
        <w:rPr>
          <w:szCs w:val="28"/>
        </w:rPr>
        <w:t>в частный Дом – музей</w:t>
      </w:r>
      <w:r>
        <w:rPr>
          <w:szCs w:val="28"/>
        </w:rPr>
        <w:t xml:space="preserve"> местного поэта С. </w:t>
      </w:r>
      <w:proofErr w:type="spellStart"/>
      <w:r>
        <w:rPr>
          <w:szCs w:val="28"/>
        </w:rPr>
        <w:t>Завгороднего</w:t>
      </w:r>
      <w:proofErr w:type="spellEnd"/>
      <w:r>
        <w:rPr>
          <w:szCs w:val="28"/>
        </w:rPr>
        <w:t xml:space="preserve">/ сл. </w:t>
      </w:r>
      <w:proofErr w:type="spellStart"/>
      <w:r>
        <w:rPr>
          <w:szCs w:val="28"/>
        </w:rPr>
        <w:t>Маньково</w:t>
      </w:r>
      <w:proofErr w:type="spellEnd"/>
      <w:r>
        <w:rPr>
          <w:szCs w:val="28"/>
        </w:rPr>
        <w:t xml:space="preserve"> - Березовская/.</w:t>
      </w:r>
      <w:r>
        <w:rPr>
          <w:b/>
          <w:szCs w:val="28"/>
        </w:rPr>
        <w:t xml:space="preserve"> </w:t>
      </w:r>
      <w:r>
        <w:rPr>
          <w:szCs w:val="28"/>
        </w:rPr>
        <w:t>Лекционные темы:</w:t>
      </w:r>
      <w:r>
        <w:rPr>
          <w:b/>
          <w:szCs w:val="28"/>
        </w:rPr>
        <w:t xml:space="preserve"> </w:t>
      </w:r>
      <w:r>
        <w:rPr>
          <w:szCs w:val="28"/>
        </w:rPr>
        <w:t xml:space="preserve">«Русь из глубины веков» (курганы, стоянки первобытных людей, памятники, стоящие на государственной и муниципальной охране); «История Милютинской общеобразовательной школы»; «История Отечества в судьбах наших земляков»;  «Земли  родной минувшая судьба» (Об образовании района);  «Тихий Дон – казачья слава» (о </w:t>
      </w:r>
      <w:proofErr w:type="spellStart"/>
      <w:r>
        <w:rPr>
          <w:szCs w:val="28"/>
        </w:rPr>
        <w:t>мил</w:t>
      </w:r>
      <w:r w:rsidR="00AC2CA9">
        <w:rPr>
          <w:szCs w:val="28"/>
        </w:rPr>
        <w:t>ютинских</w:t>
      </w:r>
      <w:proofErr w:type="spellEnd"/>
      <w:r w:rsidR="00AC2CA9">
        <w:rPr>
          <w:szCs w:val="28"/>
        </w:rPr>
        <w:t xml:space="preserve"> казаках и казачестве); </w:t>
      </w:r>
      <w:r>
        <w:rPr>
          <w:szCs w:val="28"/>
        </w:rPr>
        <w:t xml:space="preserve"> «История Свято-Никольского храма  слободы </w:t>
      </w:r>
      <w:proofErr w:type="spellStart"/>
      <w:r>
        <w:rPr>
          <w:szCs w:val="28"/>
        </w:rPr>
        <w:t>Маньково</w:t>
      </w:r>
      <w:proofErr w:type="spellEnd"/>
      <w:r>
        <w:rPr>
          <w:szCs w:val="28"/>
        </w:rPr>
        <w:t xml:space="preserve"> - Березовской» (к 225-летию освещения первой деревянной церкви);</w:t>
      </w:r>
      <w:r w:rsidR="00AC2CA9">
        <w:rPr>
          <w:szCs w:val="28"/>
        </w:rPr>
        <w:t xml:space="preserve">  «Не гаснет памяти свеча» (к 72</w:t>
      </w:r>
      <w:r>
        <w:rPr>
          <w:szCs w:val="28"/>
        </w:rPr>
        <w:t xml:space="preserve">-летию  освобождения п. Светоч  от </w:t>
      </w:r>
      <w:proofErr w:type="spellStart"/>
      <w:proofErr w:type="gramStart"/>
      <w:r>
        <w:rPr>
          <w:szCs w:val="28"/>
        </w:rPr>
        <w:t>не</w:t>
      </w:r>
      <w:r w:rsidR="00AC2CA9">
        <w:rPr>
          <w:szCs w:val="28"/>
        </w:rPr>
        <w:t>мецко</w:t>
      </w:r>
      <w:proofErr w:type="spellEnd"/>
      <w:r w:rsidR="00AC2CA9">
        <w:rPr>
          <w:szCs w:val="28"/>
        </w:rPr>
        <w:t xml:space="preserve"> - фашистских</w:t>
      </w:r>
      <w:proofErr w:type="gramEnd"/>
      <w:r w:rsidR="00AC2CA9">
        <w:rPr>
          <w:szCs w:val="28"/>
        </w:rPr>
        <w:t xml:space="preserve"> захватчиков)</w:t>
      </w:r>
      <w:r>
        <w:rPr>
          <w:szCs w:val="28"/>
        </w:rPr>
        <w:t xml:space="preserve">  и другие.</w:t>
      </w:r>
    </w:p>
    <w:p w:rsidR="00E92795" w:rsidRDefault="00E92795" w:rsidP="00E92795">
      <w:pPr>
        <w:spacing w:line="276" w:lineRule="auto"/>
        <w:jc w:val="both"/>
        <w:rPr>
          <w:bCs/>
          <w:szCs w:val="28"/>
        </w:rPr>
      </w:pPr>
    </w:p>
    <w:p w:rsidR="00E92795" w:rsidRDefault="00E92795" w:rsidP="00E92795">
      <w:pPr>
        <w:spacing w:line="276" w:lineRule="auto"/>
        <w:ind w:firstLine="709"/>
        <w:jc w:val="center"/>
        <w:rPr>
          <w:szCs w:val="28"/>
        </w:rPr>
      </w:pPr>
      <w:proofErr w:type="gramStart"/>
      <w:r>
        <w:rPr>
          <w:b/>
          <w:bCs/>
          <w:szCs w:val="28"/>
          <w:lang w:val="en-US"/>
        </w:rPr>
        <w:t>V</w:t>
      </w:r>
      <w:r>
        <w:rPr>
          <w:b/>
          <w:bCs/>
          <w:szCs w:val="28"/>
        </w:rPr>
        <w:t>.  Научно</w:t>
      </w:r>
      <w:proofErr w:type="gramEnd"/>
      <w:r>
        <w:rPr>
          <w:b/>
          <w:bCs/>
          <w:szCs w:val="28"/>
        </w:rPr>
        <w:t xml:space="preserve"> - просветительская  работа.</w:t>
      </w:r>
      <w:r>
        <w:rPr>
          <w:szCs w:val="28"/>
        </w:rPr>
        <w:t xml:space="preserve"> </w:t>
      </w:r>
    </w:p>
    <w:p w:rsidR="00AD7D75" w:rsidRDefault="00E92795" w:rsidP="00E92795">
      <w:pPr>
        <w:spacing w:line="276" w:lineRule="auto"/>
        <w:jc w:val="both"/>
        <w:rPr>
          <w:szCs w:val="28"/>
        </w:rPr>
      </w:pPr>
      <w:r>
        <w:rPr>
          <w:bCs/>
          <w:szCs w:val="28"/>
        </w:rPr>
        <w:t xml:space="preserve">      За 2015 год число индивидуальных посещений выставок и экспозиций составило 1400 человек, число экскурсионных посещений 8300.Прочитано 17 лекций, проведено 153 экскурсии в музее, а также пешеходные и выездные экскурсии по территории района.</w:t>
      </w:r>
      <w:r>
        <w:rPr>
          <w:szCs w:val="28"/>
        </w:rPr>
        <w:t xml:space="preserve"> </w:t>
      </w:r>
    </w:p>
    <w:p w:rsidR="00F12596" w:rsidRDefault="00AD7D75" w:rsidP="00F12596">
      <w:pPr>
        <w:spacing w:line="276" w:lineRule="auto"/>
        <w:rPr>
          <w:szCs w:val="28"/>
        </w:rPr>
      </w:pPr>
      <w:r>
        <w:rPr>
          <w:szCs w:val="28"/>
        </w:rPr>
        <w:t xml:space="preserve">       Краеведческая работа занимает большое место в деятельности музея.</w:t>
      </w:r>
      <w:r w:rsidR="00E92795">
        <w:rPr>
          <w:szCs w:val="28"/>
        </w:rPr>
        <w:t xml:space="preserve">  </w:t>
      </w:r>
      <w:r>
        <w:rPr>
          <w:szCs w:val="28"/>
        </w:rPr>
        <w:t>Очень тесно в этом направлении мы сотрудничаем со школами.</w:t>
      </w:r>
      <w:r w:rsidR="00E92795">
        <w:rPr>
          <w:szCs w:val="28"/>
        </w:rPr>
        <w:t xml:space="preserve"> </w:t>
      </w:r>
      <w:proofErr w:type="gramStart"/>
      <w:r w:rsidR="00E92795">
        <w:rPr>
          <w:szCs w:val="28"/>
        </w:rPr>
        <w:t xml:space="preserve">Проводятся совместные мероприятия такие как: музейный урок «В гости к Масленице» /обычаи, традиции, связанные с проведением масленицы/; вечер-портрет «Он посвятил Отечеству свой век»/о нашем земляке контр-адмирале Н. Г. </w:t>
      </w:r>
      <w:proofErr w:type="spellStart"/>
      <w:r w:rsidR="00E92795">
        <w:rPr>
          <w:szCs w:val="28"/>
        </w:rPr>
        <w:lastRenderedPageBreak/>
        <w:t>Мормуль</w:t>
      </w:r>
      <w:proofErr w:type="spellEnd"/>
      <w:r w:rsidR="00E92795">
        <w:rPr>
          <w:szCs w:val="28"/>
        </w:rPr>
        <w:t>/; беседа с детьми оздоровительной площадки «Экспонаты из амбара: что можно найти в своем доме для районного музея»; урок краеведения «Мир старинных вещей через загадку»;</w:t>
      </w:r>
      <w:proofErr w:type="gramEnd"/>
      <w:r w:rsidR="00E92795">
        <w:rPr>
          <w:szCs w:val="28"/>
        </w:rPr>
        <w:t xml:space="preserve"> </w:t>
      </w:r>
      <w:proofErr w:type="gramStart"/>
      <w:r w:rsidR="00E92795">
        <w:rPr>
          <w:szCs w:val="28"/>
        </w:rPr>
        <w:t>музейный урок «Казачьи обряды, обычаи, традиции »; встреча с местной поэтессой З.Горшковой «Человек света и радости»/</w:t>
      </w:r>
      <w:r w:rsidR="00E92795">
        <w:rPr>
          <w:b/>
          <w:szCs w:val="28"/>
        </w:rPr>
        <w:t>к году литературы в  России/;</w:t>
      </w:r>
      <w:r w:rsidR="00E92795">
        <w:rPr>
          <w:szCs w:val="28"/>
        </w:rPr>
        <w:t xml:space="preserve"> занятие-путешествие в историю отдельных вещей и традиционного быта в целом/история утюга, самовара, сундука/; историческая викторина «Как мы знаем историю Донского края»; информационный час «В. И.Ткачев - Герой Социалистического Труда» и др.</w:t>
      </w:r>
      <w:r w:rsidR="00F12596">
        <w:rPr>
          <w:szCs w:val="28"/>
        </w:rPr>
        <w:t xml:space="preserve"> </w:t>
      </w:r>
      <w:proofErr w:type="gramEnd"/>
    </w:p>
    <w:p w:rsidR="00F12596" w:rsidRDefault="00F12596" w:rsidP="00A608D6">
      <w:pPr>
        <w:spacing w:line="276" w:lineRule="auto"/>
        <w:rPr>
          <w:szCs w:val="28"/>
        </w:rPr>
      </w:pPr>
      <w:r>
        <w:rPr>
          <w:szCs w:val="28"/>
        </w:rPr>
        <w:t xml:space="preserve">      Неоценимо велика роль музея в приобщении детей к миру музейных ценностей. С интересом восприняли новую информацию и прониклись новыми впечатлениями   дети оздоровительной площадки на тематической  экскурсии  «Старину мы помним, старину мы  чтим», целью которой было познакомить детей с предметами старины, приобщить к национальной культуре и традициям русского народа. Ребята получили представление о том, что такое музейный предмет,  экспонат, экспозиция, научились правилам поведения в музее. Проходят </w:t>
      </w:r>
      <w:r w:rsidR="00A608D6">
        <w:rPr>
          <w:szCs w:val="28"/>
        </w:rPr>
        <w:t xml:space="preserve"> мероприятия </w:t>
      </w:r>
      <w:r>
        <w:rPr>
          <w:szCs w:val="28"/>
        </w:rPr>
        <w:t xml:space="preserve">и </w:t>
      </w:r>
      <w:r w:rsidR="00A608D6">
        <w:rPr>
          <w:szCs w:val="28"/>
        </w:rPr>
        <w:t>с творческими людьми района, так</w:t>
      </w:r>
      <w:r w:rsidR="00A608D6" w:rsidRPr="00A608D6">
        <w:rPr>
          <w:szCs w:val="28"/>
        </w:rPr>
        <w:t xml:space="preserve"> </w:t>
      </w:r>
      <w:r w:rsidR="00A608D6">
        <w:rPr>
          <w:szCs w:val="28"/>
        </w:rPr>
        <w:t xml:space="preserve">в  ноябре  состоялась </w:t>
      </w:r>
      <w:r w:rsidR="00A608D6" w:rsidRPr="00842F8F">
        <w:rPr>
          <w:szCs w:val="28"/>
        </w:rPr>
        <w:t xml:space="preserve"> встреча с поэтом </w:t>
      </w:r>
      <w:r w:rsidR="00766D84">
        <w:rPr>
          <w:szCs w:val="28"/>
        </w:rPr>
        <w:t>и композитором Э. Н.</w:t>
      </w:r>
      <w:r w:rsidR="00A608D6" w:rsidRPr="00842F8F">
        <w:rPr>
          <w:szCs w:val="28"/>
        </w:rPr>
        <w:t xml:space="preserve">  </w:t>
      </w:r>
      <w:proofErr w:type="spellStart"/>
      <w:r w:rsidR="00A608D6" w:rsidRPr="00842F8F">
        <w:rPr>
          <w:szCs w:val="28"/>
        </w:rPr>
        <w:t>Завгородней</w:t>
      </w:r>
      <w:proofErr w:type="spellEnd"/>
      <w:r w:rsidR="00A608D6" w:rsidRPr="00842F8F">
        <w:rPr>
          <w:szCs w:val="28"/>
        </w:rPr>
        <w:t xml:space="preserve"> «С песней по жизни</w:t>
      </w:r>
      <w:r w:rsidR="00766D84">
        <w:rPr>
          <w:szCs w:val="28"/>
        </w:rPr>
        <w:t xml:space="preserve">». Учащиеся </w:t>
      </w:r>
      <w:r w:rsidR="00A608D6" w:rsidRPr="00842F8F">
        <w:rPr>
          <w:szCs w:val="28"/>
        </w:rPr>
        <w:t xml:space="preserve"> услышали песни в исполнении автора. Темы произведений композитора, на которые положены авт</w:t>
      </w:r>
      <w:r w:rsidR="00766D84">
        <w:rPr>
          <w:szCs w:val="28"/>
        </w:rPr>
        <w:t>орские стихи, - любовь к малой Р</w:t>
      </w:r>
      <w:r w:rsidR="00A608D6" w:rsidRPr="00842F8F">
        <w:rPr>
          <w:szCs w:val="28"/>
        </w:rPr>
        <w:t>одине, лирические мотивы, патриотические гимны.</w:t>
      </w:r>
      <w:r w:rsidR="00A608D6">
        <w:rPr>
          <w:szCs w:val="28"/>
        </w:rPr>
        <w:t xml:space="preserve">   </w:t>
      </w:r>
      <w:r w:rsidR="00E92795" w:rsidRPr="00842F8F">
        <w:rPr>
          <w:szCs w:val="28"/>
        </w:rPr>
        <w:t>«Добром</w:t>
      </w:r>
      <w:r w:rsidR="00842F8F" w:rsidRPr="00842F8F">
        <w:rPr>
          <w:szCs w:val="28"/>
        </w:rPr>
        <w:t xml:space="preserve"> пропитаны страницы»</w:t>
      </w:r>
      <w:r w:rsidR="00A608D6">
        <w:rPr>
          <w:szCs w:val="28"/>
        </w:rPr>
        <w:t xml:space="preserve"> - так </w:t>
      </w:r>
      <w:r>
        <w:rPr>
          <w:szCs w:val="28"/>
        </w:rPr>
        <w:t xml:space="preserve">мы назвали урок </w:t>
      </w:r>
      <w:proofErr w:type="spellStart"/>
      <w:r>
        <w:rPr>
          <w:szCs w:val="28"/>
        </w:rPr>
        <w:t>регионоведения</w:t>
      </w:r>
      <w:proofErr w:type="spellEnd"/>
      <w:r w:rsidR="00A608D6">
        <w:rPr>
          <w:szCs w:val="28"/>
        </w:rPr>
        <w:t>, посвященный</w:t>
      </w:r>
      <w:r w:rsidR="00E92795" w:rsidRPr="00842F8F">
        <w:rPr>
          <w:szCs w:val="28"/>
        </w:rPr>
        <w:t xml:space="preserve"> памяти писателя-краеведа Н.И.Приходько. Работник музея поделилась своими интересными воспоминаниями о писателе, рассказала о многих интересных фактах из жизни Николая Ивановича.</w:t>
      </w:r>
    </w:p>
    <w:p w:rsidR="00F12596" w:rsidRDefault="00F12596" w:rsidP="00A608D6">
      <w:pPr>
        <w:spacing w:line="276" w:lineRule="auto"/>
        <w:rPr>
          <w:szCs w:val="28"/>
        </w:rPr>
      </w:pPr>
      <w:r>
        <w:rPr>
          <w:szCs w:val="28"/>
        </w:rPr>
        <w:t xml:space="preserve">       </w:t>
      </w:r>
      <w:r w:rsidR="00842F8F" w:rsidRPr="00842F8F">
        <w:rPr>
          <w:szCs w:val="28"/>
        </w:rPr>
        <w:t xml:space="preserve"> </w:t>
      </w:r>
      <w:r w:rsidR="00842F8F">
        <w:rPr>
          <w:szCs w:val="28"/>
        </w:rPr>
        <w:t xml:space="preserve">15-16 мая совместно с Милютинской СОШ приняли участие в конкурсе исторических клубов «Вещий </w:t>
      </w:r>
      <w:proofErr w:type="spellStart"/>
      <w:r w:rsidR="00842F8F">
        <w:rPr>
          <w:szCs w:val="28"/>
        </w:rPr>
        <w:t>Боян</w:t>
      </w:r>
      <w:proofErr w:type="spellEnd"/>
      <w:r w:rsidR="00842F8F">
        <w:rPr>
          <w:szCs w:val="28"/>
        </w:rPr>
        <w:t xml:space="preserve">» в рамках 14-х Международных </w:t>
      </w:r>
      <w:proofErr w:type="spellStart"/>
      <w:r w:rsidR="00842F8F">
        <w:rPr>
          <w:szCs w:val="28"/>
        </w:rPr>
        <w:t>Каяльских</w:t>
      </w:r>
      <w:proofErr w:type="spellEnd"/>
      <w:r w:rsidR="00842F8F">
        <w:rPr>
          <w:szCs w:val="28"/>
        </w:rPr>
        <w:t xml:space="preserve"> чтений </w:t>
      </w:r>
      <w:proofErr w:type="gramStart"/>
      <w:r w:rsidR="00842F8F">
        <w:rPr>
          <w:szCs w:val="28"/>
        </w:rPr>
        <w:t>в</w:t>
      </w:r>
      <w:proofErr w:type="gramEnd"/>
      <w:r w:rsidR="00842F8F">
        <w:rPr>
          <w:szCs w:val="28"/>
        </w:rPr>
        <w:t xml:space="preserve"> х. Погорелов </w:t>
      </w:r>
      <w:proofErr w:type="spellStart"/>
      <w:r w:rsidR="00842F8F">
        <w:rPr>
          <w:szCs w:val="28"/>
        </w:rPr>
        <w:t>Белокалитвенского</w:t>
      </w:r>
      <w:proofErr w:type="spellEnd"/>
      <w:r w:rsidR="00842F8F">
        <w:rPr>
          <w:szCs w:val="28"/>
        </w:rPr>
        <w:t xml:space="preserve"> района. По итогам всех испытаний заняли почетное</w:t>
      </w:r>
      <w:r w:rsidR="00A608D6">
        <w:rPr>
          <w:szCs w:val="28"/>
        </w:rPr>
        <w:t xml:space="preserve"> 3 место.</w:t>
      </w:r>
      <w:r w:rsidR="00E92795" w:rsidRPr="00842F8F">
        <w:rPr>
          <w:szCs w:val="28"/>
        </w:rPr>
        <w:t xml:space="preserve"> </w:t>
      </w:r>
    </w:p>
    <w:p w:rsidR="00766D84" w:rsidRDefault="00766D84" w:rsidP="00E92795">
      <w:pPr>
        <w:spacing w:line="276" w:lineRule="auto"/>
        <w:rPr>
          <w:szCs w:val="28"/>
        </w:rPr>
      </w:pPr>
      <w:r>
        <w:rPr>
          <w:rFonts w:ascii="Arial" w:hAnsi="Arial" w:cs="Arial"/>
          <w:bCs/>
          <w:color w:val="0D0D0D" w:themeColor="text1" w:themeTint="F2"/>
          <w:sz w:val="24"/>
        </w:rPr>
        <w:t xml:space="preserve">  </w:t>
      </w:r>
      <w:proofErr w:type="gramStart"/>
      <w:r>
        <w:rPr>
          <w:rFonts w:ascii="Arial" w:hAnsi="Arial" w:cs="Arial"/>
          <w:bCs/>
          <w:color w:val="0D0D0D" w:themeColor="text1" w:themeTint="F2"/>
          <w:sz w:val="24"/>
        </w:rPr>
        <w:t>В октябре</w:t>
      </w:r>
      <w:r w:rsidR="00B31F0C">
        <w:rPr>
          <w:rFonts w:ascii="Arial" w:hAnsi="Arial" w:cs="Arial"/>
          <w:bCs/>
          <w:color w:val="0D0D0D" w:themeColor="text1" w:themeTint="F2"/>
          <w:sz w:val="24"/>
        </w:rPr>
        <w:t>,</w:t>
      </w:r>
      <w:r>
        <w:rPr>
          <w:rFonts w:ascii="Arial" w:hAnsi="Arial" w:cs="Arial"/>
          <w:bCs/>
          <w:color w:val="0D0D0D" w:themeColor="text1" w:themeTint="F2"/>
          <w:sz w:val="24"/>
        </w:rPr>
        <w:t xml:space="preserve"> </w:t>
      </w:r>
      <w:r w:rsidRPr="001C5A3F">
        <w:rPr>
          <w:rFonts w:ascii="Arial" w:hAnsi="Arial" w:cs="Arial"/>
          <w:bCs/>
          <w:color w:val="0D0D0D" w:themeColor="text1" w:themeTint="F2"/>
          <w:sz w:val="24"/>
        </w:rPr>
        <w:t xml:space="preserve"> с учащимися школ района</w:t>
      </w:r>
      <w:r w:rsidR="00B31F0C">
        <w:rPr>
          <w:rFonts w:ascii="Arial" w:hAnsi="Arial" w:cs="Arial"/>
          <w:bCs/>
          <w:color w:val="0D0D0D" w:themeColor="text1" w:themeTint="F2"/>
          <w:sz w:val="24"/>
        </w:rPr>
        <w:t xml:space="preserve"> и работниками различных организаций,</w:t>
      </w:r>
      <w:r>
        <w:rPr>
          <w:rFonts w:ascii="Arial" w:hAnsi="Arial" w:cs="Arial"/>
          <w:bCs/>
          <w:color w:val="0D0D0D" w:themeColor="text1" w:themeTint="F2"/>
          <w:sz w:val="24"/>
        </w:rPr>
        <w:t xml:space="preserve"> провели</w:t>
      </w:r>
      <w:r w:rsidRPr="001C5A3F">
        <w:rPr>
          <w:rFonts w:ascii="Arial" w:hAnsi="Arial" w:cs="Arial"/>
          <w:bCs/>
          <w:color w:val="0D0D0D" w:themeColor="text1" w:themeTint="F2"/>
          <w:sz w:val="24"/>
        </w:rPr>
        <w:t xml:space="preserve"> цикл экскурсий  на Мемориал Славы ст. Милютинской,</w:t>
      </w:r>
      <w:r>
        <w:rPr>
          <w:rFonts w:ascii="Arial" w:hAnsi="Arial" w:cs="Arial"/>
          <w:bCs/>
          <w:color w:val="0D0D0D" w:themeColor="text1" w:themeTint="F2"/>
          <w:sz w:val="24"/>
        </w:rPr>
        <w:t xml:space="preserve"> </w:t>
      </w:r>
      <w:r w:rsidRPr="001C5A3F">
        <w:rPr>
          <w:rFonts w:ascii="Arial" w:hAnsi="Arial" w:cs="Arial"/>
          <w:bCs/>
          <w:color w:val="0D0D0D" w:themeColor="text1" w:themeTint="F2"/>
          <w:sz w:val="24"/>
        </w:rPr>
        <w:t xml:space="preserve"> на которых  было рассказано об истории создания Мемориала, об известных и неизвестных солдатах, погибших в годы гражданской и Великой Отечественной войн, чьи останки захоронены  в братской могиле; о Герое Советского Союза С.А. </w:t>
      </w:r>
      <w:proofErr w:type="spellStart"/>
      <w:r w:rsidRPr="001C5A3F">
        <w:rPr>
          <w:rFonts w:ascii="Arial" w:hAnsi="Arial" w:cs="Arial"/>
          <w:bCs/>
          <w:color w:val="0D0D0D" w:themeColor="text1" w:themeTint="F2"/>
          <w:sz w:val="24"/>
        </w:rPr>
        <w:t>Воликове</w:t>
      </w:r>
      <w:proofErr w:type="spellEnd"/>
      <w:r w:rsidRPr="001C5A3F">
        <w:rPr>
          <w:rFonts w:ascii="Arial" w:hAnsi="Arial" w:cs="Arial"/>
          <w:bCs/>
          <w:color w:val="0D0D0D" w:themeColor="text1" w:themeTint="F2"/>
          <w:sz w:val="24"/>
        </w:rPr>
        <w:t>, похороне</w:t>
      </w:r>
      <w:r w:rsidR="00B31F0C">
        <w:rPr>
          <w:rFonts w:ascii="Arial" w:hAnsi="Arial" w:cs="Arial"/>
          <w:bCs/>
          <w:color w:val="0D0D0D" w:themeColor="text1" w:themeTint="F2"/>
          <w:sz w:val="24"/>
        </w:rPr>
        <w:t>нного  на Мемориале.</w:t>
      </w:r>
      <w:proofErr w:type="gramEnd"/>
      <w:r w:rsidR="00B31F0C">
        <w:rPr>
          <w:rFonts w:ascii="Arial" w:hAnsi="Arial" w:cs="Arial"/>
          <w:bCs/>
          <w:color w:val="0D0D0D" w:themeColor="text1" w:themeTint="F2"/>
          <w:sz w:val="24"/>
        </w:rPr>
        <w:t xml:space="preserve"> Познакомили присутствующих</w:t>
      </w:r>
      <w:r w:rsidRPr="001C5A3F">
        <w:rPr>
          <w:rFonts w:ascii="Arial" w:hAnsi="Arial" w:cs="Arial"/>
          <w:bCs/>
          <w:color w:val="0D0D0D" w:themeColor="text1" w:themeTint="F2"/>
          <w:sz w:val="24"/>
        </w:rPr>
        <w:t xml:space="preserve"> с историческими событиями, в честь которых установлены  памятн</w:t>
      </w:r>
      <w:r w:rsidR="00B31F0C">
        <w:rPr>
          <w:rFonts w:ascii="Arial" w:hAnsi="Arial" w:cs="Arial"/>
          <w:bCs/>
          <w:color w:val="0D0D0D" w:themeColor="text1" w:themeTint="F2"/>
          <w:sz w:val="24"/>
        </w:rPr>
        <w:t>ые камни. В заключении посещали</w:t>
      </w:r>
      <w:r w:rsidRPr="001C5A3F">
        <w:rPr>
          <w:rFonts w:ascii="Arial" w:hAnsi="Arial" w:cs="Arial"/>
          <w:bCs/>
          <w:color w:val="0D0D0D" w:themeColor="text1" w:themeTint="F2"/>
          <w:sz w:val="24"/>
        </w:rPr>
        <w:t xml:space="preserve"> Милютинскую Аллею Славы с  портретами</w:t>
      </w:r>
      <w:r w:rsidRPr="001C5A3F">
        <w:rPr>
          <w:color w:val="0D0D0D" w:themeColor="text1" w:themeTint="F2"/>
          <w:szCs w:val="28"/>
        </w:rPr>
        <w:t xml:space="preserve">  земляков, прославивших наш край.</w:t>
      </w:r>
      <w:r w:rsidR="00E92795" w:rsidRPr="00842F8F">
        <w:rPr>
          <w:szCs w:val="28"/>
        </w:rPr>
        <w:t xml:space="preserve">  </w:t>
      </w:r>
    </w:p>
    <w:p w:rsidR="00E92795" w:rsidRPr="00842F8F" w:rsidRDefault="00766D84" w:rsidP="00E92795">
      <w:pPr>
        <w:spacing w:line="276" w:lineRule="auto"/>
        <w:rPr>
          <w:szCs w:val="28"/>
        </w:rPr>
      </w:pPr>
      <w:r>
        <w:rPr>
          <w:szCs w:val="28"/>
        </w:rPr>
        <w:lastRenderedPageBreak/>
        <w:t xml:space="preserve">       </w:t>
      </w:r>
      <w:r w:rsidRPr="00842F8F">
        <w:rPr>
          <w:szCs w:val="28"/>
        </w:rPr>
        <w:t xml:space="preserve">К 80-летию </w:t>
      </w:r>
      <w:proofErr w:type="spellStart"/>
      <w:r w:rsidRPr="00842F8F">
        <w:rPr>
          <w:szCs w:val="28"/>
        </w:rPr>
        <w:t>Милютинского</w:t>
      </w:r>
      <w:proofErr w:type="spellEnd"/>
      <w:r w:rsidRPr="00842F8F">
        <w:rPr>
          <w:szCs w:val="28"/>
        </w:rPr>
        <w:t xml:space="preserve"> района  в музее был День открытых дверей.  Желающие ознакомились со всеми экспонатами музея, куда входят предметы старины и различные экспозиции,  собранные  местными жителями, которые бережно хранили и передали.</w:t>
      </w:r>
      <w:r>
        <w:rPr>
          <w:rFonts w:ascii="Arial" w:hAnsi="Arial" w:cs="Arial"/>
          <w:bCs/>
          <w:color w:val="0D0D0D" w:themeColor="text1" w:themeTint="F2"/>
          <w:sz w:val="24"/>
        </w:rPr>
        <w:t xml:space="preserve">   </w:t>
      </w:r>
    </w:p>
    <w:p w:rsidR="00E92795" w:rsidRPr="001C5A3F" w:rsidRDefault="00E92795" w:rsidP="001C5A3F">
      <w:pPr>
        <w:spacing w:line="276" w:lineRule="auto"/>
        <w:rPr>
          <w:szCs w:val="28"/>
        </w:rPr>
      </w:pPr>
      <w:r w:rsidRPr="001C5A3F">
        <w:rPr>
          <w:szCs w:val="28"/>
        </w:rPr>
        <w:t xml:space="preserve">     </w:t>
      </w:r>
      <w:r w:rsidRPr="001C5A3F">
        <w:rPr>
          <w:rFonts w:eastAsia="Calibri"/>
          <w:szCs w:val="28"/>
        </w:rPr>
        <w:t xml:space="preserve">Одним из главных направлений в деятельности музея является патриотическое воспитание. </w:t>
      </w:r>
      <w:r w:rsidR="00222E60" w:rsidRPr="001C5A3F">
        <w:rPr>
          <w:rFonts w:eastAsia="Calibri"/>
          <w:szCs w:val="28"/>
        </w:rPr>
        <w:t xml:space="preserve">В музее организуются  такие мероприятия, как урок мужества </w:t>
      </w:r>
      <w:r w:rsidRPr="001C5A3F">
        <w:rPr>
          <w:rFonts w:eastAsia="Calibri"/>
          <w:szCs w:val="28"/>
        </w:rPr>
        <w:t xml:space="preserve"> </w:t>
      </w:r>
      <w:r w:rsidRPr="001C5A3F">
        <w:rPr>
          <w:szCs w:val="28"/>
        </w:rPr>
        <w:t xml:space="preserve">«След Афганской войны…..» для учащихся Милютинской СОШ и студентов </w:t>
      </w:r>
      <w:proofErr w:type="spellStart"/>
      <w:r w:rsidRPr="001C5A3F">
        <w:rPr>
          <w:szCs w:val="28"/>
        </w:rPr>
        <w:t>Милютинского</w:t>
      </w:r>
      <w:proofErr w:type="spellEnd"/>
      <w:r w:rsidRPr="001C5A3F">
        <w:rPr>
          <w:szCs w:val="28"/>
        </w:rPr>
        <w:t xml:space="preserve"> филиала Морозовского</w:t>
      </w:r>
      <w:r w:rsidR="00766D84">
        <w:rPr>
          <w:szCs w:val="28"/>
        </w:rPr>
        <w:t xml:space="preserve"> </w:t>
      </w:r>
      <w:r w:rsidRPr="001C5A3F">
        <w:rPr>
          <w:szCs w:val="28"/>
        </w:rPr>
        <w:t xml:space="preserve"> </w:t>
      </w:r>
      <w:r w:rsidR="00766D84">
        <w:rPr>
          <w:szCs w:val="28"/>
        </w:rPr>
        <w:t>а</w:t>
      </w:r>
      <w:r w:rsidRPr="001C5A3F">
        <w:rPr>
          <w:szCs w:val="28"/>
        </w:rPr>
        <w:t>гропромышленного техникума. Цель ее - воспитание у молодого поколения патриотизма, уважения к воинским</w:t>
      </w:r>
      <w:r w:rsidR="00222E60" w:rsidRPr="001C5A3F">
        <w:rPr>
          <w:szCs w:val="28"/>
        </w:rPr>
        <w:t xml:space="preserve"> традициям. Хранитель музейных фондов   познакомила</w:t>
      </w:r>
      <w:r w:rsidRPr="001C5A3F">
        <w:rPr>
          <w:szCs w:val="28"/>
        </w:rPr>
        <w:t xml:space="preserve"> ребят с историческими событиями в</w:t>
      </w:r>
      <w:r w:rsidR="00222E60" w:rsidRPr="001C5A3F">
        <w:rPr>
          <w:szCs w:val="28"/>
        </w:rPr>
        <w:t>ойны в Афганистане, рассказала</w:t>
      </w:r>
      <w:r w:rsidRPr="001C5A3F">
        <w:rPr>
          <w:szCs w:val="28"/>
        </w:rPr>
        <w:t xml:space="preserve"> о том, как мужественно и профессионально выполняли свой долг наши солдаты.   С особым волнением ребята слушали выступление родной сестры погибшего в Афганистане капитана</w:t>
      </w:r>
      <w:r w:rsidR="00766D84">
        <w:rPr>
          <w:szCs w:val="28"/>
        </w:rPr>
        <w:t xml:space="preserve">  Огнева Александра </w:t>
      </w:r>
      <w:proofErr w:type="gramStart"/>
      <w:r w:rsidRPr="001C5A3F">
        <w:rPr>
          <w:szCs w:val="28"/>
        </w:rPr>
        <w:t>-Т</w:t>
      </w:r>
      <w:proofErr w:type="gramEnd"/>
      <w:r w:rsidRPr="001C5A3F">
        <w:rPr>
          <w:szCs w:val="28"/>
        </w:rPr>
        <w:t xml:space="preserve">атьяны </w:t>
      </w:r>
      <w:r w:rsidR="00222E60" w:rsidRPr="001C5A3F">
        <w:rPr>
          <w:szCs w:val="28"/>
        </w:rPr>
        <w:t>Н</w:t>
      </w:r>
      <w:r w:rsidRPr="001C5A3F">
        <w:rPr>
          <w:szCs w:val="28"/>
        </w:rPr>
        <w:t xml:space="preserve">иколаевны  Пивоваровой. Она поблагодарила всех присутствующих за то, что  о   брате помнят и его подвигом гордятся и пожелала молодому поколению никогда не знать, что такое-война. </w:t>
      </w:r>
    </w:p>
    <w:p w:rsidR="00E92795" w:rsidRPr="001C5A3F" w:rsidRDefault="00E92795" w:rsidP="001C5A3F">
      <w:pPr>
        <w:spacing w:line="276" w:lineRule="auto"/>
        <w:rPr>
          <w:szCs w:val="28"/>
        </w:rPr>
      </w:pPr>
      <w:r w:rsidRPr="001C5A3F">
        <w:rPr>
          <w:szCs w:val="28"/>
        </w:rPr>
        <w:t xml:space="preserve">      В рамках подготовки </w:t>
      </w:r>
      <w:r w:rsidRPr="001C5A3F">
        <w:rPr>
          <w:b/>
          <w:szCs w:val="28"/>
        </w:rPr>
        <w:t>к 70-летию Великой Победы</w:t>
      </w:r>
      <w:r w:rsidRPr="001C5A3F">
        <w:rPr>
          <w:szCs w:val="28"/>
        </w:rPr>
        <w:t xml:space="preserve">  проведен</w:t>
      </w:r>
      <w:r w:rsidR="00222E60" w:rsidRPr="001C5A3F">
        <w:rPr>
          <w:szCs w:val="28"/>
        </w:rPr>
        <w:t xml:space="preserve">ы: </w:t>
      </w:r>
      <w:r w:rsidRPr="001C5A3F">
        <w:rPr>
          <w:szCs w:val="28"/>
        </w:rPr>
        <w:t xml:space="preserve">урок  мужества: </w:t>
      </w:r>
      <w:proofErr w:type="gramStart"/>
      <w:r w:rsidRPr="001C5A3F">
        <w:rPr>
          <w:szCs w:val="28"/>
        </w:rPr>
        <w:t xml:space="preserve">«Не гаснет памяти свеча» на который был приглашен ветеран ВОВ, почетный гражданин </w:t>
      </w:r>
      <w:proofErr w:type="spellStart"/>
      <w:r w:rsidRPr="001C5A3F">
        <w:rPr>
          <w:szCs w:val="28"/>
        </w:rPr>
        <w:t>Милютинского</w:t>
      </w:r>
      <w:proofErr w:type="spellEnd"/>
      <w:r w:rsidRPr="001C5A3F">
        <w:rPr>
          <w:szCs w:val="28"/>
        </w:rPr>
        <w:t xml:space="preserve"> района А. Ф. </w:t>
      </w:r>
      <w:proofErr w:type="spellStart"/>
      <w:r w:rsidRPr="001C5A3F">
        <w:rPr>
          <w:szCs w:val="28"/>
        </w:rPr>
        <w:t>Агуреев</w:t>
      </w:r>
      <w:proofErr w:type="spellEnd"/>
      <w:r w:rsidRPr="001C5A3F">
        <w:rPr>
          <w:szCs w:val="28"/>
        </w:rPr>
        <w:t xml:space="preserve">; урок мужества «Горячее сердце»   о  жительнице ст. Милютинской Е.Т. </w:t>
      </w:r>
      <w:proofErr w:type="spellStart"/>
      <w:r w:rsidRPr="001C5A3F">
        <w:rPr>
          <w:szCs w:val="28"/>
        </w:rPr>
        <w:t>Шумской</w:t>
      </w:r>
      <w:proofErr w:type="spellEnd"/>
      <w:r w:rsidRPr="001C5A3F">
        <w:rPr>
          <w:szCs w:val="28"/>
        </w:rPr>
        <w:t xml:space="preserve"> выхаживающей</w:t>
      </w:r>
      <w:r w:rsidR="00766D84">
        <w:rPr>
          <w:szCs w:val="28"/>
        </w:rPr>
        <w:t>,</w:t>
      </w:r>
      <w:r w:rsidRPr="001C5A3F">
        <w:rPr>
          <w:szCs w:val="28"/>
        </w:rPr>
        <w:t xml:space="preserve"> </w:t>
      </w:r>
      <w:r w:rsidR="00766D84" w:rsidRPr="001C5A3F">
        <w:rPr>
          <w:szCs w:val="28"/>
        </w:rPr>
        <w:t>рискуя собственной жизнью</w:t>
      </w:r>
      <w:r w:rsidR="00766D84">
        <w:rPr>
          <w:szCs w:val="28"/>
        </w:rPr>
        <w:t>,</w:t>
      </w:r>
      <w:r w:rsidR="00766D84" w:rsidRPr="001C5A3F">
        <w:rPr>
          <w:szCs w:val="28"/>
        </w:rPr>
        <w:t xml:space="preserve"> </w:t>
      </w:r>
      <w:r w:rsidRPr="001C5A3F">
        <w:rPr>
          <w:szCs w:val="28"/>
        </w:rPr>
        <w:t xml:space="preserve">советских солдат </w:t>
      </w:r>
      <w:r w:rsidR="00766D84">
        <w:rPr>
          <w:szCs w:val="28"/>
        </w:rPr>
        <w:t>во время оккупации района</w:t>
      </w:r>
      <w:r w:rsidRPr="001C5A3F">
        <w:rPr>
          <w:szCs w:val="28"/>
        </w:rPr>
        <w:t>;</w:t>
      </w:r>
      <w:proofErr w:type="gramEnd"/>
      <w:r w:rsidRPr="001C5A3F">
        <w:rPr>
          <w:szCs w:val="28"/>
        </w:rPr>
        <w:t xml:space="preserve"> урок мужества «Война в судьбе моей семьи»/ встреча с родственниками воинов, погибших при освобождении </w:t>
      </w:r>
      <w:proofErr w:type="spellStart"/>
      <w:r w:rsidRPr="001C5A3F">
        <w:rPr>
          <w:szCs w:val="28"/>
        </w:rPr>
        <w:t>Милютинского</w:t>
      </w:r>
      <w:proofErr w:type="spellEnd"/>
      <w:r w:rsidRPr="001C5A3F">
        <w:rPr>
          <w:szCs w:val="28"/>
        </w:rPr>
        <w:t xml:space="preserve"> района с Ненашевой С. М./Рахимов/ и Алексеевой В. А./ </w:t>
      </w:r>
      <w:proofErr w:type="spellStart"/>
      <w:r w:rsidRPr="001C5A3F">
        <w:rPr>
          <w:szCs w:val="28"/>
        </w:rPr>
        <w:t>Яровов</w:t>
      </w:r>
      <w:proofErr w:type="spellEnd"/>
      <w:r w:rsidRPr="001C5A3F">
        <w:rPr>
          <w:szCs w:val="28"/>
        </w:rPr>
        <w:t xml:space="preserve">/; урок мужества «Жизнь, отданная Родине»/о ветеране ВОВ Л.М.Руденко/; тематическая экскурсия «Этот день Победы порохом пропах»; выездная экскурсия к месту гибели разведчиков в июле 1942 года х. Кутейников «Далекому мужеству </w:t>
      </w:r>
      <w:proofErr w:type="gramStart"/>
      <w:r w:rsidRPr="001C5A3F">
        <w:rPr>
          <w:szCs w:val="28"/>
        </w:rPr>
        <w:t>верность</w:t>
      </w:r>
      <w:proofErr w:type="gramEnd"/>
      <w:r w:rsidRPr="001C5A3F">
        <w:rPr>
          <w:szCs w:val="28"/>
        </w:rPr>
        <w:t xml:space="preserve"> храня»; беседа по книге участника ВОВ, нашего земляка, доктора исторических наук Н. Н. </w:t>
      </w:r>
      <w:proofErr w:type="spellStart"/>
      <w:r w:rsidRPr="001C5A3F">
        <w:rPr>
          <w:szCs w:val="28"/>
        </w:rPr>
        <w:t>Гульцева</w:t>
      </w:r>
      <w:proofErr w:type="spellEnd"/>
      <w:r w:rsidRPr="001C5A3F">
        <w:rPr>
          <w:szCs w:val="28"/>
        </w:rPr>
        <w:t xml:space="preserve"> «Невыдуманные рассказы о войне, боевых друзьях и о себе»/к 10-летию издания/; информационный час «Эта память на века»/о памятниках воинам ВОВ </w:t>
      </w:r>
      <w:proofErr w:type="spellStart"/>
      <w:r w:rsidRPr="001C5A3F">
        <w:rPr>
          <w:szCs w:val="28"/>
        </w:rPr>
        <w:t>Милютинского</w:t>
      </w:r>
      <w:proofErr w:type="spellEnd"/>
      <w:r w:rsidRPr="001C5A3F">
        <w:rPr>
          <w:szCs w:val="28"/>
        </w:rPr>
        <w:t xml:space="preserve"> района/; урок памяти «Узникам фашистских лагерей посвящается»/О наших земляках, угнанных в немецкий плен летом 1942 года/ и другие.</w:t>
      </w:r>
    </w:p>
    <w:p w:rsidR="00E92795" w:rsidRPr="001C5A3F" w:rsidRDefault="00E92795" w:rsidP="001C5A3F">
      <w:pPr>
        <w:spacing w:after="96" w:line="276" w:lineRule="auto"/>
        <w:textAlignment w:val="baseline"/>
        <w:outlineLvl w:val="1"/>
        <w:rPr>
          <w:szCs w:val="28"/>
        </w:rPr>
      </w:pPr>
      <w:r w:rsidRPr="001C5A3F">
        <w:rPr>
          <w:szCs w:val="28"/>
        </w:rPr>
        <w:t xml:space="preserve">  </w:t>
      </w:r>
      <w:r w:rsidR="001C5A3F">
        <w:rPr>
          <w:szCs w:val="28"/>
        </w:rPr>
        <w:t xml:space="preserve">  Музеем   разработан </w:t>
      </w:r>
      <w:r w:rsidRPr="001C5A3F">
        <w:rPr>
          <w:szCs w:val="28"/>
        </w:rPr>
        <w:t xml:space="preserve"> 5-й районный смотр-конкурс</w:t>
      </w:r>
      <w:r w:rsidRPr="001C5A3F">
        <w:rPr>
          <w:i/>
          <w:szCs w:val="28"/>
        </w:rPr>
        <w:t xml:space="preserve"> «</w:t>
      </w:r>
      <w:r w:rsidRPr="001C5A3F">
        <w:rPr>
          <w:szCs w:val="28"/>
        </w:rPr>
        <w:t xml:space="preserve">Сохрани наследие, передай его потомкам», посвященный 70-летию Великой Победы. Первый этап конкурса проводился с 16 марта по 16 апреля 2015 г.  Тогда жюри оценивало музейные комнаты, уголки Боевой Славы образовательных организаций </w:t>
      </w:r>
      <w:proofErr w:type="spellStart"/>
      <w:r w:rsidRPr="001C5A3F">
        <w:rPr>
          <w:szCs w:val="28"/>
        </w:rPr>
        <w:t>Милютинского</w:t>
      </w:r>
      <w:proofErr w:type="spellEnd"/>
      <w:r w:rsidRPr="001C5A3F">
        <w:rPr>
          <w:szCs w:val="28"/>
        </w:rPr>
        <w:t xml:space="preserve"> района. На втором этапе - районной выставке </w:t>
      </w:r>
      <w:r w:rsidRPr="001C5A3F">
        <w:rPr>
          <w:szCs w:val="28"/>
        </w:rPr>
        <w:lastRenderedPageBreak/>
        <w:t xml:space="preserve">«Поклонимся великим тем годам», конкурсанты представляли тематически ориентированные визитные карточки в виде экспозиции на стенде. В итоге, победителем конкурса стала Милютинская средняя школа, ей достался главный приз: диплом победителя, кубок и экскурсия на Мамаев Курган в город - герой Волгоград. Второе место завоевала </w:t>
      </w:r>
      <w:proofErr w:type="spellStart"/>
      <w:r w:rsidRPr="001C5A3F">
        <w:rPr>
          <w:szCs w:val="28"/>
        </w:rPr>
        <w:t>Маньково-Березовская</w:t>
      </w:r>
      <w:proofErr w:type="spellEnd"/>
      <w:r w:rsidRPr="001C5A3F">
        <w:rPr>
          <w:szCs w:val="28"/>
        </w:rPr>
        <w:t xml:space="preserve"> средняя школа. Команда награждена дипломом второй степени, кубком и экскурсией в историко-краеведческий музей </w:t>
      </w:r>
      <w:proofErr w:type="gramStart"/>
      <w:r w:rsidRPr="001C5A3F">
        <w:rPr>
          <w:szCs w:val="28"/>
        </w:rPr>
        <w:t>г</w:t>
      </w:r>
      <w:proofErr w:type="gramEnd"/>
      <w:r w:rsidRPr="001C5A3F">
        <w:rPr>
          <w:szCs w:val="28"/>
        </w:rPr>
        <w:t xml:space="preserve">. Белая Калитва. 3 место, кубок, диплом 3-й степени и экскурсия в Тацинский музей боевой и трудовой славы присуждены  </w:t>
      </w:r>
      <w:proofErr w:type="spellStart"/>
      <w:r w:rsidRPr="001C5A3F">
        <w:rPr>
          <w:szCs w:val="28"/>
        </w:rPr>
        <w:t>Лукичевской</w:t>
      </w:r>
      <w:proofErr w:type="spellEnd"/>
      <w:r w:rsidRPr="001C5A3F">
        <w:rPr>
          <w:szCs w:val="28"/>
        </w:rPr>
        <w:t xml:space="preserve"> средней школе.</w:t>
      </w:r>
    </w:p>
    <w:p w:rsidR="00E92795" w:rsidRPr="001C5A3F" w:rsidRDefault="00766D84" w:rsidP="001C5A3F">
      <w:pPr>
        <w:spacing w:after="96" w:line="276" w:lineRule="auto"/>
        <w:textAlignment w:val="baseline"/>
        <w:outlineLvl w:val="1"/>
        <w:rPr>
          <w:szCs w:val="28"/>
        </w:rPr>
      </w:pPr>
      <w:r>
        <w:rPr>
          <w:rFonts w:ascii="Arial" w:hAnsi="Arial" w:cs="Arial"/>
          <w:bCs/>
          <w:color w:val="0D0D0D" w:themeColor="text1" w:themeTint="F2"/>
          <w:sz w:val="24"/>
        </w:rPr>
        <w:t xml:space="preserve">    </w:t>
      </w:r>
      <w:r w:rsidR="00E92795" w:rsidRPr="001C5A3F">
        <w:rPr>
          <w:szCs w:val="28"/>
        </w:rPr>
        <w:t>2 декабря 2015 года краеведческий музей совместно с МБОУ «Милютинская СОШ» провели урок мужества, посвященный Дню памяти Не</w:t>
      </w:r>
      <w:r w:rsidR="00B31F0C">
        <w:rPr>
          <w:szCs w:val="28"/>
        </w:rPr>
        <w:t xml:space="preserve">известного солдата </w:t>
      </w:r>
      <w:r w:rsidR="00E92795" w:rsidRPr="001C5A3F">
        <w:rPr>
          <w:szCs w:val="28"/>
        </w:rPr>
        <w:t xml:space="preserve"> «Имя твое неизвестно, подвиг твой бессмертен». Учащимся  рассказали об этой новой дате в ка</w:t>
      </w:r>
      <w:r w:rsidR="001C5A3F" w:rsidRPr="001C5A3F">
        <w:rPr>
          <w:szCs w:val="28"/>
        </w:rPr>
        <w:t>лендаре воинской славы, показали</w:t>
      </w:r>
      <w:r w:rsidR="00E92795" w:rsidRPr="001C5A3F">
        <w:rPr>
          <w:szCs w:val="28"/>
        </w:rPr>
        <w:t xml:space="preserve"> слайды памятников  района с захоронениями неизвестных солдат.   9 декабря, в День Героев Отечества мы отдаем дань памяти героическим предкам, чествуем Героев Советского Союза, героев России, обладателей трех степеней ордена Славы.     Накануне этой пам</w:t>
      </w:r>
      <w:r w:rsidR="001C5A3F">
        <w:rPr>
          <w:szCs w:val="28"/>
        </w:rPr>
        <w:t xml:space="preserve">ятной даты  музей  </w:t>
      </w:r>
      <w:r w:rsidR="00E92795" w:rsidRPr="001C5A3F">
        <w:rPr>
          <w:szCs w:val="28"/>
        </w:rPr>
        <w:t xml:space="preserve"> провел ряд экскурсий и уроков мужества под названием «Имена героев вечны».</w:t>
      </w:r>
      <w:r w:rsidR="001C5A3F">
        <w:rPr>
          <w:szCs w:val="28"/>
        </w:rPr>
        <w:t xml:space="preserve"> </w:t>
      </w:r>
      <w:r w:rsidR="00E92795" w:rsidRPr="001C5A3F">
        <w:rPr>
          <w:szCs w:val="28"/>
        </w:rPr>
        <w:t>10 декабря  совместно с Отделом образования провели конкурс тематических уголков</w:t>
      </w:r>
      <w:r w:rsidR="00B31F0C">
        <w:rPr>
          <w:szCs w:val="28"/>
        </w:rPr>
        <w:t xml:space="preserve"> школьных музеев</w:t>
      </w:r>
      <w:r w:rsidR="00E92795" w:rsidRPr="001C5A3F">
        <w:rPr>
          <w:szCs w:val="28"/>
        </w:rPr>
        <w:t xml:space="preserve">, посвященных 70-летию Победы в Великой Отечественной войне. Цель этого мероприятия - формирование у обучающихся гордости и уважения к подвигам ветеранов ВОВ, расширение знаний об истории родного края, судьбах земляков в годы войны. В представленных стендах нашли отражение даты значимых сражений ВОВ, описание малоизвестных исторических событий происходивших на территории </w:t>
      </w:r>
      <w:proofErr w:type="spellStart"/>
      <w:r w:rsidR="00E92795" w:rsidRPr="001C5A3F">
        <w:rPr>
          <w:szCs w:val="28"/>
        </w:rPr>
        <w:t>Милютинского</w:t>
      </w:r>
      <w:proofErr w:type="spellEnd"/>
      <w:r w:rsidR="00E92795" w:rsidRPr="001C5A3F">
        <w:rPr>
          <w:szCs w:val="28"/>
        </w:rPr>
        <w:t xml:space="preserve"> райо</w:t>
      </w:r>
      <w:r w:rsidR="00B31F0C">
        <w:rPr>
          <w:szCs w:val="28"/>
        </w:rPr>
        <w:t>на в годы ВОВ, судьбах земляков.</w:t>
      </w:r>
      <w:r w:rsidR="00E92795" w:rsidRPr="001C5A3F">
        <w:rPr>
          <w:szCs w:val="28"/>
        </w:rPr>
        <w:t xml:space="preserve"> За содержательность, преобладание краеведческого материала, оригинальность, художественный уровень, эстетичность, разнообразие приемо</w:t>
      </w:r>
      <w:r w:rsidR="00B31F0C">
        <w:rPr>
          <w:szCs w:val="28"/>
        </w:rPr>
        <w:t>в оформления первое место занял школьный музей  Милютинская СОШ</w:t>
      </w:r>
      <w:r w:rsidR="00E92795" w:rsidRPr="001C5A3F">
        <w:rPr>
          <w:szCs w:val="28"/>
        </w:rPr>
        <w:t xml:space="preserve">, второе </w:t>
      </w:r>
      <w:r w:rsidR="00B31F0C">
        <w:rPr>
          <w:szCs w:val="28"/>
        </w:rPr>
        <w:t xml:space="preserve">– музей  </w:t>
      </w:r>
      <w:proofErr w:type="spellStart"/>
      <w:r w:rsidR="00B31F0C">
        <w:rPr>
          <w:szCs w:val="28"/>
        </w:rPr>
        <w:t>Маньково</w:t>
      </w:r>
      <w:proofErr w:type="spellEnd"/>
      <w:r w:rsidR="00F213B4">
        <w:rPr>
          <w:szCs w:val="28"/>
        </w:rPr>
        <w:t xml:space="preserve"> </w:t>
      </w:r>
      <w:r w:rsidR="00B31F0C">
        <w:rPr>
          <w:szCs w:val="28"/>
        </w:rPr>
        <w:t>-</w:t>
      </w:r>
      <w:r w:rsidR="00F213B4">
        <w:rPr>
          <w:szCs w:val="28"/>
        </w:rPr>
        <w:t xml:space="preserve"> </w:t>
      </w:r>
      <w:r w:rsidR="00B31F0C">
        <w:rPr>
          <w:szCs w:val="28"/>
        </w:rPr>
        <w:t>Березовской</w:t>
      </w:r>
      <w:r w:rsidR="00E92795" w:rsidRPr="001C5A3F">
        <w:rPr>
          <w:szCs w:val="28"/>
        </w:rPr>
        <w:t xml:space="preserve"> </w:t>
      </w:r>
      <w:r w:rsidR="00B31F0C">
        <w:rPr>
          <w:szCs w:val="28"/>
        </w:rPr>
        <w:t xml:space="preserve"> СОШ</w:t>
      </w:r>
      <w:r w:rsidR="00E92795" w:rsidRPr="001C5A3F">
        <w:rPr>
          <w:szCs w:val="28"/>
        </w:rPr>
        <w:t>, треть</w:t>
      </w:r>
      <w:r w:rsidR="00B31F0C">
        <w:rPr>
          <w:szCs w:val="28"/>
        </w:rPr>
        <w:t xml:space="preserve">е-музей Кутейниковской СОШ. </w:t>
      </w:r>
      <w:r w:rsidR="00E92795" w:rsidRPr="001C5A3F">
        <w:rPr>
          <w:szCs w:val="28"/>
        </w:rPr>
        <w:t xml:space="preserve"> </w:t>
      </w:r>
    </w:p>
    <w:p w:rsidR="00E92795" w:rsidRPr="001C5A3F" w:rsidRDefault="00E92795" w:rsidP="001C5A3F">
      <w:pPr>
        <w:spacing w:line="276" w:lineRule="auto"/>
        <w:rPr>
          <w:b/>
          <w:szCs w:val="28"/>
        </w:rPr>
      </w:pPr>
      <w:r w:rsidRPr="001C5A3F">
        <w:rPr>
          <w:szCs w:val="28"/>
        </w:rPr>
        <w:t xml:space="preserve">       Одна из форм работы в музее - организация и проведение митингов.</w:t>
      </w:r>
    </w:p>
    <w:p w:rsidR="00E92795" w:rsidRPr="001C5A3F" w:rsidRDefault="00E92795" w:rsidP="001C5A3F">
      <w:pPr>
        <w:spacing w:line="276" w:lineRule="auto"/>
        <w:jc w:val="both"/>
        <w:rPr>
          <w:szCs w:val="28"/>
        </w:rPr>
      </w:pPr>
      <w:r w:rsidRPr="001C5A3F">
        <w:rPr>
          <w:szCs w:val="28"/>
        </w:rPr>
        <w:t xml:space="preserve">       24 апреля организовали памятный митинг «Ваш подвиг жив, неповторим и вечен», посвященный 29-й годовщине трагических событий на Чернобыльской АЭС.  Жители ст. Милютинской, представители администрации района и сельских поселений и, конечно же, непосредственные участники ликвидации последствий Чернобыльской аварии собрались на Мемориале памяти у обелиска памяти погибших в рад</w:t>
      </w:r>
      <w:r w:rsidR="00F213B4">
        <w:rPr>
          <w:szCs w:val="28"/>
        </w:rPr>
        <w:t xml:space="preserve">иационных авариях и катастрофах. </w:t>
      </w:r>
      <w:proofErr w:type="gramStart"/>
      <w:r w:rsidRPr="001C5A3F">
        <w:rPr>
          <w:szCs w:val="28"/>
        </w:rPr>
        <w:t xml:space="preserve">Заместитель главы района по </w:t>
      </w:r>
      <w:r w:rsidRPr="001C5A3F">
        <w:rPr>
          <w:szCs w:val="28"/>
        </w:rPr>
        <w:lastRenderedPageBreak/>
        <w:t xml:space="preserve">социальным вопросам Ф.Г. </w:t>
      </w:r>
      <w:proofErr w:type="spellStart"/>
      <w:r w:rsidRPr="001C5A3F">
        <w:rPr>
          <w:szCs w:val="28"/>
        </w:rPr>
        <w:t>Летаев</w:t>
      </w:r>
      <w:proofErr w:type="spellEnd"/>
      <w:r w:rsidRPr="001C5A3F">
        <w:rPr>
          <w:szCs w:val="28"/>
        </w:rPr>
        <w:t xml:space="preserve"> и председатель районного Собрания депутатов - глава </w:t>
      </w:r>
      <w:proofErr w:type="spellStart"/>
      <w:r w:rsidRPr="001C5A3F">
        <w:rPr>
          <w:szCs w:val="28"/>
        </w:rPr>
        <w:t>Милютинского</w:t>
      </w:r>
      <w:proofErr w:type="spellEnd"/>
      <w:r w:rsidRPr="001C5A3F">
        <w:rPr>
          <w:szCs w:val="28"/>
        </w:rPr>
        <w:t xml:space="preserve"> района В.Н. </w:t>
      </w:r>
      <w:proofErr w:type="spellStart"/>
      <w:r w:rsidRPr="001C5A3F">
        <w:rPr>
          <w:szCs w:val="28"/>
        </w:rPr>
        <w:t>Гвозденко</w:t>
      </w:r>
      <w:proofErr w:type="spellEnd"/>
      <w:r w:rsidRPr="001C5A3F">
        <w:rPr>
          <w:szCs w:val="28"/>
        </w:rPr>
        <w:t xml:space="preserve"> обратились к присутствующим на митинге чернобыльцам со словами благодарности и добрыми словами вспомнили тех из них, которых уже нет в живых.</w:t>
      </w:r>
      <w:r w:rsidRPr="001C5A3F">
        <w:rPr>
          <w:rFonts w:ascii="Arial Narrow" w:hAnsi="Arial Narrow"/>
          <w:i/>
          <w:szCs w:val="28"/>
        </w:rPr>
        <w:t xml:space="preserve"> </w:t>
      </w:r>
      <w:r w:rsidRPr="001C5A3F">
        <w:rPr>
          <w:rFonts w:ascii="Arial Narrow" w:hAnsi="Arial Narrow"/>
          <w:szCs w:val="28"/>
        </w:rPr>
        <w:t xml:space="preserve"> 22 июня на Мемориале Славы станицы Милютинской  состоялся митинг памяти и скорби</w:t>
      </w:r>
      <w:r w:rsidR="00F213B4" w:rsidRPr="001C5A3F">
        <w:rPr>
          <w:rFonts w:ascii="Arial Narrow" w:hAnsi="Arial Narrow"/>
          <w:i/>
          <w:szCs w:val="28"/>
        </w:rPr>
        <w:t xml:space="preserve"> </w:t>
      </w:r>
      <w:r w:rsidR="00F213B4" w:rsidRPr="001C5A3F">
        <w:rPr>
          <w:rFonts w:ascii="Arial Narrow" w:hAnsi="Arial Narrow"/>
          <w:szCs w:val="28"/>
        </w:rPr>
        <w:t>«Я хочу, чтобы не было боль</w:t>
      </w:r>
      <w:r w:rsidR="00F213B4">
        <w:rPr>
          <w:rFonts w:ascii="Arial Narrow" w:hAnsi="Arial Narrow"/>
          <w:szCs w:val="28"/>
        </w:rPr>
        <w:t>ше войны</w:t>
      </w:r>
      <w:proofErr w:type="gramEnd"/>
      <w:r w:rsidR="00F213B4">
        <w:rPr>
          <w:rFonts w:ascii="Arial Narrow" w:hAnsi="Arial Narrow"/>
          <w:szCs w:val="28"/>
        </w:rPr>
        <w:t>»</w:t>
      </w:r>
      <w:r w:rsidRPr="001C5A3F">
        <w:rPr>
          <w:rFonts w:ascii="Arial Narrow" w:hAnsi="Arial Narrow"/>
          <w:szCs w:val="28"/>
        </w:rPr>
        <w:t>. Почтить память павших героев  собрались  работники администрации, дети  и  жители станицы. Война, закончившаяся  нашей победой,  еще раз доказала, насколько силен дух непобедимой России и народа, вынесшего на своих плечах все тяготы и невзгоды той суровой войны, ценой неимоверных усилий отстоявшего свободу и независимость Родины. Об этом нужно не только помнить - этим нужно гордиться. По окончании митинга дети, посещающие оздоровительную площадку при Милютинской СОШ, приняли участие в конкурсе рисунков на асфальте «Вспоминая войну». Все работали дружно и позитивно. Победители награждены книгами и сладкими призами</w:t>
      </w:r>
      <w:r w:rsidRPr="001C5A3F">
        <w:rPr>
          <w:rFonts w:ascii="Arial Narrow" w:hAnsi="Arial Narrow"/>
          <w:sz w:val="24"/>
        </w:rPr>
        <w:t>.</w:t>
      </w:r>
      <w:r w:rsidRPr="001C5A3F">
        <w:rPr>
          <w:rFonts w:ascii="Helvetica" w:hAnsi="Helvetica" w:cs="Helvetica"/>
          <w:color w:val="0D0D0D" w:themeColor="text1" w:themeTint="F2"/>
          <w:sz w:val="24"/>
        </w:rPr>
        <w:t xml:space="preserve">   3 ноября 2015 года провели  митинг памяти «Свет Золотой Звезды», посвященный 92-летию со дня рождения Героя Советского Союза С. А. </w:t>
      </w:r>
      <w:proofErr w:type="spellStart"/>
      <w:r w:rsidRPr="001C5A3F">
        <w:rPr>
          <w:rFonts w:ascii="Helvetica" w:hAnsi="Helvetica" w:cs="Helvetica"/>
          <w:color w:val="0D0D0D" w:themeColor="text1" w:themeTint="F2"/>
          <w:sz w:val="24"/>
        </w:rPr>
        <w:t>Воликова</w:t>
      </w:r>
      <w:proofErr w:type="spellEnd"/>
      <w:r w:rsidRPr="001C5A3F">
        <w:rPr>
          <w:rFonts w:ascii="Helvetica" w:hAnsi="Helvetica" w:cs="Helvetica"/>
          <w:color w:val="0D0D0D" w:themeColor="text1" w:themeTint="F2"/>
          <w:sz w:val="24"/>
        </w:rPr>
        <w:t>. Его жизнь является ярким примером служения Отечеству и мы всегда будем помнить о человеке, для которого Родина стала путеводной звездой, во имя нее он, не щадя себя, совершил героический подвиг.</w:t>
      </w:r>
      <w:r w:rsidRPr="001C5A3F">
        <w:rPr>
          <w:color w:val="0D0D0D" w:themeColor="text1" w:themeTint="F2"/>
          <w:sz w:val="24"/>
        </w:rPr>
        <w:t xml:space="preserve"> </w:t>
      </w:r>
      <w:r w:rsidRPr="001C5A3F">
        <w:rPr>
          <w:szCs w:val="28"/>
        </w:rPr>
        <w:t>«Живем, не забывая» так назывался митинг памяти на Мемориале Славы станицы Милютинской посвященный 73-летию освобождению района от немецко-фашистских захватчиков.</w:t>
      </w:r>
    </w:p>
    <w:p w:rsidR="00E92795" w:rsidRPr="001C5A3F" w:rsidRDefault="00E92795" w:rsidP="001C5A3F">
      <w:pPr>
        <w:spacing w:line="276" w:lineRule="auto"/>
        <w:jc w:val="both"/>
        <w:rPr>
          <w:szCs w:val="28"/>
        </w:rPr>
      </w:pPr>
      <w:r w:rsidRPr="001C5A3F">
        <w:rPr>
          <w:szCs w:val="28"/>
        </w:rPr>
        <w:t xml:space="preserve">        В течение года школам предоставлялась методическая помощь в сборе материала для участия в областном конкурсе исследовательских краеведческих работ учащихся-участников Всероссийского туристско-краеведческого движения «Отечество».</w:t>
      </w:r>
    </w:p>
    <w:p w:rsidR="00E92795" w:rsidRPr="001C5A3F" w:rsidRDefault="001C5A3F" w:rsidP="001C5A3F">
      <w:pPr>
        <w:spacing w:line="276" w:lineRule="auto"/>
        <w:jc w:val="both"/>
        <w:rPr>
          <w:szCs w:val="28"/>
        </w:rPr>
      </w:pPr>
      <w:r>
        <w:rPr>
          <w:szCs w:val="28"/>
        </w:rPr>
        <w:t xml:space="preserve">   </w:t>
      </w:r>
      <w:r w:rsidR="00E92795" w:rsidRPr="001C5A3F">
        <w:rPr>
          <w:szCs w:val="28"/>
        </w:rPr>
        <w:t xml:space="preserve">Периодически проводится совместная работа с молодежным комитетом администрации </w:t>
      </w:r>
      <w:proofErr w:type="gramStart"/>
      <w:r w:rsidR="00E92795" w:rsidRPr="001C5A3F">
        <w:rPr>
          <w:szCs w:val="28"/>
        </w:rPr>
        <w:t>района</w:t>
      </w:r>
      <w:proofErr w:type="gramEnd"/>
      <w:r w:rsidR="00E92795" w:rsidRPr="001C5A3F">
        <w:rPr>
          <w:szCs w:val="28"/>
        </w:rPr>
        <w:t xml:space="preserve"> в результате которой на районных турнирах по шахматам и соревнованиях по волейболу, баскетболу, футболу происходит обязательный экскурс в историю жизни и деятельности знаменитого земляка в честь которого проводятся спортивные состязания. </w:t>
      </w:r>
    </w:p>
    <w:p w:rsidR="00E92795" w:rsidRPr="001C5A3F" w:rsidRDefault="00E92795" w:rsidP="001C5A3F">
      <w:pPr>
        <w:spacing w:line="276" w:lineRule="auto"/>
        <w:jc w:val="both"/>
        <w:rPr>
          <w:szCs w:val="28"/>
        </w:rPr>
      </w:pPr>
      <w:r w:rsidRPr="001C5A3F">
        <w:rPr>
          <w:szCs w:val="28"/>
        </w:rPr>
        <w:t xml:space="preserve">       Продолжается переписка с потомками художника М. Б. </w:t>
      </w:r>
      <w:proofErr w:type="spellStart"/>
      <w:r w:rsidRPr="001C5A3F">
        <w:rPr>
          <w:szCs w:val="28"/>
        </w:rPr>
        <w:t>Грекова</w:t>
      </w:r>
      <w:proofErr w:type="spellEnd"/>
      <w:r w:rsidRPr="001C5A3F">
        <w:rPr>
          <w:szCs w:val="28"/>
        </w:rPr>
        <w:t xml:space="preserve"> из Канады,</w:t>
      </w:r>
      <w:r w:rsidR="001C5A3F">
        <w:rPr>
          <w:szCs w:val="28"/>
        </w:rPr>
        <w:t xml:space="preserve"> </w:t>
      </w:r>
      <w:r w:rsidRPr="001C5A3F">
        <w:rPr>
          <w:szCs w:val="28"/>
        </w:rPr>
        <w:t>а также с семьями родственников, погибших при освобождении станицы в декабре 1942т года, которые ежегодно приезжают на День Победы в наш район.</w:t>
      </w:r>
    </w:p>
    <w:p w:rsidR="00E92795" w:rsidRPr="001C5A3F" w:rsidRDefault="00E92795" w:rsidP="001C5A3F">
      <w:pPr>
        <w:spacing w:line="276" w:lineRule="auto"/>
        <w:jc w:val="both"/>
        <w:rPr>
          <w:szCs w:val="28"/>
        </w:rPr>
      </w:pPr>
      <w:r w:rsidRPr="001C5A3F">
        <w:rPr>
          <w:szCs w:val="28"/>
        </w:rPr>
        <w:t xml:space="preserve">       Фондами музея учащиеся пользуются при подготовке к семинарским занятиям, урокам истории, географии. Последнее время с архивом музея работают и выпускники школ района.</w:t>
      </w:r>
    </w:p>
    <w:p w:rsidR="00E92795" w:rsidRPr="001C5A3F" w:rsidRDefault="00E92795" w:rsidP="001C5A3F">
      <w:pPr>
        <w:spacing w:line="276" w:lineRule="auto"/>
        <w:jc w:val="both"/>
        <w:rPr>
          <w:szCs w:val="28"/>
        </w:rPr>
      </w:pPr>
      <w:r w:rsidRPr="001C5A3F">
        <w:rPr>
          <w:szCs w:val="28"/>
        </w:rPr>
        <w:t xml:space="preserve">       Перечисленная работа призвана помочь молодому поколению понять выдающуюся роль Отечества в победе над фашизмом, о героической истории нашей Родины. </w:t>
      </w:r>
    </w:p>
    <w:p w:rsidR="00E92795" w:rsidRPr="001C5A3F" w:rsidRDefault="00E92795" w:rsidP="001C5A3F">
      <w:pPr>
        <w:spacing w:line="276" w:lineRule="auto"/>
        <w:jc w:val="both"/>
        <w:rPr>
          <w:szCs w:val="28"/>
        </w:rPr>
      </w:pPr>
      <w:r w:rsidRPr="001C5A3F">
        <w:rPr>
          <w:szCs w:val="28"/>
        </w:rPr>
        <w:lastRenderedPageBreak/>
        <w:t xml:space="preserve">      В районной газете «Луч» периодически публикуются материалы о проведенных мероприятиях, знаменательных и юбилейных датах района. </w:t>
      </w:r>
    </w:p>
    <w:p w:rsidR="00E92795" w:rsidRPr="001C5A3F" w:rsidRDefault="00E92795" w:rsidP="001C5A3F">
      <w:pPr>
        <w:spacing w:line="276" w:lineRule="auto"/>
        <w:jc w:val="both"/>
        <w:rPr>
          <w:szCs w:val="28"/>
        </w:rPr>
      </w:pPr>
    </w:p>
    <w:p w:rsidR="00E92795" w:rsidRPr="001C5A3F" w:rsidRDefault="00E92795" w:rsidP="001C5A3F">
      <w:pPr>
        <w:spacing w:line="276" w:lineRule="auto"/>
        <w:ind w:firstLine="709"/>
        <w:jc w:val="both"/>
        <w:rPr>
          <w:szCs w:val="28"/>
        </w:rPr>
      </w:pPr>
      <w:r w:rsidRPr="001C5A3F">
        <w:rPr>
          <w:color w:val="000000" w:themeColor="text1"/>
          <w:szCs w:val="28"/>
        </w:rPr>
        <w:t xml:space="preserve"> Хранитель музейных фондов:             /Тулинова Л.Н./</w:t>
      </w:r>
      <w:r w:rsidRPr="001C5A3F">
        <w:rPr>
          <w:szCs w:val="28"/>
        </w:rPr>
        <w:t xml:space="preserve"> </w:t>
      </w: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rPr>
          <w:rFonts w:ascii="Tahoma" w:hAnsi="Tahoma" w:cs="Tahoma"/>
          <w:color w:val="444444"/>
          <w:szCs w:val="28"/>
        </w:rPr>
      </w:pPr>
      <w:r w:rsidRPr="001C5A3F">
        <w:rPr>
          <w:rFonts w:ascii="Tahoma" w:hAnsi="Tahoma" w:cs="Tahoma"/>
          <w:color w:val="444444"/>
          <w:szCs w:val="28"/>
        </w:rPr>
        <w:t xml:space="preserve">  </w:t>
      </w:r>
    </w:p>
    <w:p w:rsidR="00E92795" w:rsidRPr="001C5A3F" w:rsidRDefault="00E92795" w:rsidP="001C5A3F">
      <w:pPr>
        <w:spacing w:before="75" w:line="276" w:lineRule="auto"/>
        <w:textAlignment w:val="baseline"/>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ind w:firstLine="709"/>
        <w:jc w:val="both"/>
        <w:rPr>
          <w:szCs w:val="28"/>
        </w:rPr>
      </w:pPr>
    </w:p>
    <w:p w:rsidR="00E92795" w:rsidRPr="001C5A3F" w:rsidRDefault="00E92795" w:rsidP="001C5A3F">
      <w:pPr>
        <w:spacing w:line="276" w:lineRule="auto"/>
        <w:jc w:val="both"/>
        <w:rPr>
          <w:rFonts w:cstheme="minorBidi"/>
          <w:szCs w:val="28"/>
        </w:rPr>
      </w:pPr>
    </w:p>
    <w:p w:rsidR="00E92795" w:rsidRPr="001C5A3F" w:rsidRDefault="00E92795" w:rsidP="001C5A3F">
      <w:pPr>
        <w:spacing w:line="276" w:lineRule="auto"/>
        <w:rPr>
          <w:rFonts w:asciiTheme="minorHAnsi" w:hAnsiTheme="minorHAnsi"/>
          <w:b/>
          <w:szCs w:val="28"/>
        </w:rPr>
      </w:pPr>
    </w:p>
    <w:p w:rsidR="00E92795" w:rsidRPr="001C5A3F" w:rsidRDefault="00E92795" w:rsidP="001C5A3F">
      <w:pPr>
        <w:spacing w:line="276" w:lineRule="auto"/>
        <w:rPr>
          <w:szCs w:val="28"/>
        </w:rPr>
      </w:pPr>
    </w:p>
    <w:p w:rsidR="00E92795" w:rsidRPr="001C5A3F" w:rsidRDefault="00E92795" w:rsidP="001C5A3F">
      <w:pPr>
        <w:spacing w:line="276" w:lineRule="auto"/>
        <w:rPr>
          <w:szCs w:val="28"/>
        </w:rPr>
      </w:pPr>
    </w:p>
    <w:p w:rsidR="00E92795" w:rsidRPr="001C5A3F" w:rsidRDefault="00E92795" w:rsidP="001C5A3F">
      <w:pPr>
        <w:spacing w:line="276" w:lineRule="auto"/>
        <w:rPr>
          <w:szCs w:val="28"/>
        </w:rPr>
      </w:pPr>
    </w:p>
    <w:p w:rsidR="00E92795" w:rsidRPr="001C5A3F" w:rsidRDefault="00E92795" w:rsidP="001C5A3F">
      <w:pPr>
        <w:spacing w:line="276" w:lineRule="auto"/>
        <w:rPr>
          <w:szCs w:val="28"/>
        </w:rPr>
      </w:pPr>
    </w:p>
    <w:p w:rsidR="00E92795" w:rsidRPr="001C5A3F" w:rsidRDefault="00E92795" w:rsidP="001C5A3F">
      <w:pPr>
        <w:spacing w:line="276" w:lineRule="auto"/>
        <w:rPr>
          <w:szCs w:val="28"/>
        </w:rPr>
      </w:pPr>
    </w:p>
    <w:p w:rsidR="00E92795" w:rsidRPr="001C5A3F" w:rsidRDefault="00E92795" w:rsidP="001C5A3F">
      <w:pPr>
        <w:spacing w:line="276" w:lineRule="auto"/>
        <w:rPr>
          <w:szCs w:val="28"/>
        </w:rPr>
      </w:pPr>
    </w:p>
    <w:p w:rsidR="00E92795" w:rsidRPr="001C5A3F" w:rsidRDefault="00E92795" w:rsidP="001C5A3F">
      <w:pPr>
        <w:spacing w:line="276" w:lineRule="auto"/>
        <w:rPr>
          <w:szCs w:val="28"/>
        </w:rPr>
      </w:pPr>
    </w:p>
    <w:p w:rsidR="00E92795" w:rsidRPr="001C5A3F" w:rsidRDefault="00E92795" w:rsidP="001C5A3F">
      <w:pPr>
        <w:spacing w:line="276" w:lineRule="auto"/>
        <w:rPr>
          <w:szCs w:val="28"/>
        </w:rPr>
      </w:pPr>
    </w:p>
    <w:p w:rsidR="00E92795" w:rsidRPr="001C5A3F" w:rsidRDefault="00E92795" w:rsidP="001C5A3F">
      <w:pPr>
        <w:pStyle w:val="a3"/>
        <w:spacing w:before="0" w:beforeAutospacing="0" w:after="0" w:afterAutospacing="0" w:line="276" w:lineRule="auto"/>
        <w:rPr>
          <w:sz w:val="28"/>
          <w:szCs w:val="28"/>
          <w:lang w:val="ru-RU"/>
        </w:rPr>
      </w:pPr>
    </w:p>
    <w:p w:rsidR="007826A8" w:rsidRPr="001C5A3F" w:rsidRDefault="007826A8" w:rsidP="001C5A3F">
      <w:pPr>
        <w:spacing w:line="276" w:lineRule="auto"/>
        <w:rPr>
          <w:szCs w:val="28"/>
        </w:rPr>
      </w:pPr>
    </w:p>
    <w:sectPr w:rsidR="007826A8" w:rsidRPr="001C5A3F" w:rsidSect="007826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956D6"/>
    <w:multiLevelType w:val="hybridMultilevel"/>
    <w:tmpl w:val="C3122EB4"/>
    <w:lvl w:ilvl="0" w:tplc="7AFA6A84">
      <w:start w:val="1"/>
      <w:numFmt w:val="upperRoman"/>
      <w:lvlText w:val="%1."/>
      <w:lvlJc w:val="left"/>
      <w:pPr>
        <w:ind w:left="2715"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F37D01"/>
    <w:multiLevelType w:val="hybridMultilevel"/>
    <w:tmpl w:val="99724D8E"/>
    <w:lvl w:ilvl="0" w:tplc="4C0CEB0A">
      <w:start w:val="1"/>
      <w:numFmt w:val="upperRoman"/>
      <w:lvlText w:val="%1."/>
      <w:lvlJc w:val="left"/>
      <w:pPr>
        <w:ind w:left="3435" w:hanging="720"/>
      </w:pPr>
      <w:rPr>
        <w:rFonts w:hint="default"/>
      </w:rPr>
    </w:lvl>
    <w:lvl w:ilvl="1" w:tplc="04190019" w:tentative="1">
      <w:start w:val="1"/>
      <w:numFmt w:val="lowerLetter"/>
      <w:lvlText w:val="%2."/>
      <w:lvlJc w:val="left"/>
      <w:pPr>
        <w:ind w:left="3795" w:hanging="360"/>
      </w:pPr>
    </w:lvl>
    <w:lvl w:ilvl="2" w:tplc="0419001B" w:tentative="1">
      <w:start w:val="1"/>
      <w:numFmt w:val="lowerRoman"/>
      <w:lvlText w:val="%3."/>
      <w:lvlJc w:val="right"/>
      <w:pPr>
        <w:ind w:left="4515" w:hanging="180"/>
      </w:pPr>
    </w:lvl>
    <w:lvl w:ilvl="3" w:tplc="0419000F" w:tentative="1">
      <w:start w:val="1"/>
      <w:numFmt w:val="decimal"/>
      <w:lvlText w:val="%4."/>
      <w:lvlJc w:val="left"/>
      <w:pPr>
        <w:ind w:left="5235" w:hanging="360"/>
      </w:pPr>
    </w:lvl>
    <w:lvl w:ilvl="4" w:tplc="04190019" w:tentative="1">
      <w:start w:val="1"/>
      <w:numFmt w:val="lowerLetter"/>
      <w:lvlText w:val="%5."/>
      <w:lvlJc w:val="left"/>
      <w:pPr>
        <w:ind w:left="5955" w:hanging="360"/>
      </w:pPr>
    </w:lvl>
    <w:lvl w:ilvl="5" w:tplc="0419001B" w:tentative="1">
      <w:start w:val="1"/>
      <w:numFmt w:val="lowerRoman"/>
      <w:lvlText w:val="%6."/>
      <w:lvlJc w:val="right"/>
      <w:pPr>
        <w:ind w:left="6675" w:hanging="180"/>
      </w:pPr>
    </w:lvl>
    <w:lvl w:ilvl="6" w:tplc="0419000F" w:tentative="1">
      <w:start w:val="1"/>
      <w:numFmt w:val="decimal"/>
      <w:lvlText w:val="%7."/>
      <w:lvlJc w:val="left"/>
      <w:pPr>
        <w:ind w:left="7395" w:hanging="360"/>
      </w:pPr>
    </w:lvl>
    <w:lvl w:ilvl="7" w:tplc="04190019" w:tentative="1">
      <w:start w:val="1"/>
      <w:numFmt w:val="lowerLetter"/>
      <w:lvlText w:val="%8."/>
      <w:lvlJc w:val="left"/>
      <w:pPr>
        <w:ind w:left="8115" w:hanging="360"/>
      </w:pPr>
    </w:lvl>
    <w:lvl w:ilvl="8" w:tplc="0419001B" w:tentative="1">
      <w:start w:val="1"/>
      <w:numFmt w:val="lowerRoman"/>
      <w:lvlText w:val="%9."/>
      <w:lvlJc w:val="right"/>
      <w:pPr>
        <w:ind w:left="8835" w:hanging="180"/>
      </w:pPr>
    </w:lvl>
  </w:abstractNum>
  <w:abstractNum w:abstractNumId="2">
    <w:nsid w:val="46F854A3"/>
    <w:multiLevelType w:val="hybridMultilevel"/>
    <w:tmpl w:val="8A684044"/>
    <w:lvl w:ilvl="0" w:tplc="9222A446">
      <w:start w:val="1"/>
      <w:numFmt w:val="upperRoman"/>
      <w:lvlText w:val="%1."/>
      <w:lvlJc w:val="left"/>
      <w:pPr>
        <w:ind w:left="4155" w:hanging="720"/>
      </w:pPr>
      <w:rPr>
        <w:rFonts w:hint="default"/>
      </w:rPr>
    </w:lvl>
    <w:lvl w:ilvl="1" w:tplc="04190019" w:tentative="1">
      <w:start w:val="1"/>
      <w:numFmt w:val="lowerLetter"/>
      <w:lvlText w:val="%2."/>
      <w:lvlJc w:val="left"/>
      <w:pPr>
        <w:ind w:left="4515" w:hanging="360"/>
      </w:pPr>
    </w:lvl>
    <w:lvl w:ilvl="2" w:tplc="0419001B" w:tentative="1">
      <w:start w:val="1"/>
      <w:numFmt w:val="lowerRoman"/>
      <w:lvlText w:val="%3."/>
      <w:lvlJc w:val="right"/>
      <w:pPr>
        <w:ind w:left="5235" w:hanging="180"/>
      </w:pPr>
    </w:lvl>
    <w:lvl w:ilvl="3" w:tplc="0419000F" w:tentative="1">
      <w:start w:val="1"/>
      <w:numFmt w:val="decimal"/>
      <w:lvlText w:val="%4."/>
      <w:lvlJc w:val="left"/>
      <w:pPr>
        <w:ind w:left="5955" w:hanging="360"/>
      </w:pPr>
    </w:lvl>
    <w:lvl w:ilvl="4" w:tplc="04190019" w:tentative="1">
      <w:start w:val="1"/>
      <w:numFmt w:val="lowerLetter"/>
      <w:lvlText w:val="%5."/>
      <w:lvlJc w:val="left"/>
      <w:pPr>
        <w:ind w:left="6675" w:hanging="360"/>
      </w:pPr>
    </w:lvl>
    <w:lvl w:ilvl="5" w:tplc="0419001B" w:tentative="1">
      <w:start w:val="1"/>
      <w:numFmt w:val="lowerRoman"/>
      <w:lvlText w:val="%6."/>
      <w:lvlJc w:val="right"/>
      <w:pPr>
        <w:ind w:left="7395" w:hanging="180"/>
      </w:pPr>
    </w:lvl>
    <w:lvl w:ilvl="6" w:tplc="0419000F" w:tentative="1">
      <w:start w:val="1"/>
      <w:numFmt w:val="decimal"/>
      <w:lvlText w:val="%7."/>
      <w:lvlJc w:val="left"/>
      <w:pPr>
        <w:ind w:left="8115" w:hanging="360"/>
      </w:pPr>
    </w:lvl>
    <w:lvl w:ilvl="7" w:tplc="04190019" w:tentative="1">
      <w:start w:val="1"/>
      <w:numFmt w:val="lowerLetter"/>
      <w:lvlText w:val="%8."/>
      <w:lvlJc w:val="left"/>
      <w:pPr>
        <w:ind w:left="8835" w:hanging="360"/>
      </w:pPr>
    </w:lvl>
    <w:lvl w:ilvl="8" w:tplc="0419001B" w:tentative="1">
      <w:start w:val="1"/>
      <w:numFmt w:val="lowerRoman"/>
      <w:lvlText w:val="%9."/>
      <w:lvlJc w:val="right"/>
      <w:pPr>
        <w:ind w:left="955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92795"/>
    <w:rsid w:val="000722FF"/>
    <w:rsid w:val="000B3F47"/>
    <w:rsid w:val="001A2EBA"/>
    <w:rsid w:val="001C015E"/>
    <w:rsid w:val="001C5A3F"/>
    <w:rsid w:val="00222E60"/>
    <w:rsid w:val="002B522F"/>
    <w:rsid w:val="002D2845"/>
    <w:rsid w:val="00356C30"/>
    <w:rsid w:val="00434AE4"/>
    <w:rsid w:val="00567794"/>
    <w:rsid w:val="00626B4C"/>
    <w:rsid w:val="00630FEA"/>
    <w:rsid w:val="00766D84"/>
    <w:rsid w:val="007826A8"/>
    <w:rsid w:val="008426D8"/>
    <w:rsid w:val="00842F8F"/>
    <w:rsid w:val="0095016F"/>
    <w:rsid w:val="009551B2"/>
    <w:rsid w:val="009E7311"/>
    <w:rsid w:val="00A608D6"/>
    <w:rsid w:val="00A91923"/>
    <w:rsid w:val="00AC2CA9"/>
    <w:rsid w:val="00AD7D75"/>
    <w:rsid w:val="00B31F0C"/>
    <w:rsid w:val="00CA0DBB"/>
    <w:rsid w:val="00E5067B"/>
    <w:rsid w:val="00E92795"/>
    <w:rsid w:val="00EA0524"/>
    <w:rsid w:val="00ED0A1F"/>
    <w:rsid w:val="00F12596"/>
    <w:rsid w:val="00F213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795"/>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E92795"/>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2795"/>
    <w:rPr>
      <w:rFonts w:ascii="Times New Roman" w:eastAsia="Times New Roman" w:hAnsi="Times New Roman" w:cs="Times New Roman"/>
      <w:b/>
      <w:bCs/>
      <w:sz w:val="28"/>
      <w:szCs w:val="24"/>
      <w:lang w:eastAsia="ru-RU"/>
    </w:rPr>
  </w:style>
  <w:style w:type="paragraph" w:styleId="a3">
    <w:name w:val="Normal (Web)"/>
    <w:basedOn w:val="a"/>
    <w:uiPriority w:val="99"/>
    <w:semiHidden/>
    <w:unhideWhenUsed/>
    <w:rsid w:val="00E92795"/>
    <w:pPr>
      <w:spacing w:before="100" w:beforeAutospacing="1" w:after="100" w:afterAutospacing="1"/>
    </w:pPr>
    <w:rPr>
      <w:sz w:val="24"/>
      <w:lang w:val="en-US" w:eastAsia="en-US"/>
    </w:rPr>
  </w:style>
  <w:style w:type="paragraph" w:styleId="a4">
    <w:name w:val="No Spacing"/>
    <w:uiPriority w:val="1"/>
    <w:qFormat/>
    <w:rsid w:val="00E92795"/>
    <w:pPr>
      <w:spacing w:after="0" w:line="240" w:lineRule="auto"/>
    </w:pPr>
  </w:style>
  <w:style w:type="paragraph" w:styleId="a5">
    <w:name w:val="List Paragraph"/>
    <w:basedOn w:val="a"/>
    <w:uiPriority w:val="34"/>
    <w:qFormat/>
    <w:rsid w:val="00E92795"/>
    <w:pPr>
      <w:ind w:left="720"/>
      <w:contextualSpacing/>
    </w:pPr>
  </w:style>
</w:styles>
</file>

<file path=word/webSettings.xml><?xml version="1.0" encoding="utf-8"?>
<w:webSettings xmlns:r="http://schemas.openxmlformats.org/officeDocument/2006/relationships" xmlns:w="http://schemas.openxmlformats.org/wordprocessingml/2006/main">
  <w:divs>
    <w:div w:id="996760910">
      <w:bodyDiv w:val="1"/>
      <w:marLeft w:val="0"/>
      <w:marRight w:val="0"/>
      <w:marTop w:val="0"/>
      <w:marBottom w:val="0"/>
      <w:divBdr>
        <w:top w:val="none" w:sz="0" w:space="0" w:color="auto"/>
        <w:left w:val="none" w:sz="0" w:space="0" w:color="auto"/>
        <w:bottom w:val="none" w:sz="0" w:space="0" w:color="auto"/>
        <w:right w:val="none" w:sz="0" w:space="0" w:color="auto"/>
      </w:divBdr>
    </w:div>
    <w:div w:id="1510867530">
      <w:bodyDiv w:val="1"/>
      <w:marLeft w:val="0"/>
      <w:marRight w:val="0"/>
      <w:marTop w:val="0"/>
      <w:marBottom w:val="0"/>
      <w:divBdr>
        <w:top w:val="none" w:sz="0" w:space="0" w:color="auto"/>
        <w:left w:val="none" w:sz="0" w:space="0" w:color="auto"/>
        <w:bottom w:val="none" w:sz="0" w:space="0" w:color="auto"/>
        <w:right w:val="none" w:sz="0" w:space="0" w:color="auto"/>
      </w:divBdr>
    </w:div>
    <w:div w:id="171090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2978</Words>
  <Characters>16980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Людмила</cp:lastModifiedBy>
  <cp:revision>2</cp:revision>
  <cp:lastPrinted>2015-12-30T07:50:00Z</cp:lastPrinted>
  <dcterms:created xsi:type="dcterms:W3CDTF">2015-12-30T09:31:00Z</dcterms:created>
  <dcterms:modified xsi:type="dcterms:W3CDTF">2015-12-30T09:31:00Z</dcterms:modified>
</cp:coreProperties>
</file>